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BA7" w:rsidRDefault="00220BA7" w:rsidP="00220BA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средняя образовательная школа № 1</w:t>
      </w:r>
    </w:p>
    <w:p w:rsidR="00220BA7" w:rsidRDefault="00220BA7" w:rsidP="00220BA7">
      <w:pPr>
        <w:jc w:val="center"/>
        <w:rPr>
          <w:rFonts w:ascii="Times New Roman" w:hAnsi="Times New Roman"/>
          <w:sz w:val="28"/>
          <w:szCs w:val="28"/>
        </w:rPr>
      </w:pPr>
    </w:p>
    <w:p w:rsidR="00220BA7" w:rsidRPr="00AC1973" w:rsidRDefault="00220BA7" w:rsidP="00220BA7">
      <w:pPr>
        <w:jc w:val="center"/>
        <w:rPr>
          <w:rFonts w:ascii="Times New Roman" w:hAnsi="Times New Roman"/>
          <w:sz w:val="28"/>
          <w:szCs w:val="28"/>
        </w:rPr>
      </w:pPr>
    </w:p>
    <w:p w:rsidR="00220BA7" w:rsidRDefault="00220BA7" w:rsidP="00220BA7">
      <w:pPr>
        <w:jc w:val="center"/>
        <w:rPr>
          <w:rFonts w:ascii="Times New Roman" w:hAnsi="Times New Roman"/>
          <w:sz w:val="56"/>
          <w:szCs w:val="56"/>
        </w:rPr>
      </w:pPr>
      <w:r w:rsidRPr="00FE6E29">
        <w:rPr>
          <w:rFonts w:ascii="Times New Roman" w:hAnsi="Times New Roman"/>
          <w:sz w:val="56"/>
          <w:szCs w:val="56"/>
        </w:rPr>
        <w:t>Рабочая программа</w:t>
      </w:r>
    </w:p>
    <w:p w:rsidR="00220BA7" w:rsidRDefault="00220BA7" w:rsidP="00220BA7">
      <w:pPr>
        <w:jc w:val="center"/>
        <w:rPr>
          <w:rFonts w:ascii="Times New Roman" w:hAnsi="Times New Roman"/>
          <w:sz w:val="56"/>
          <w:szCs w:val="56"/>
        </w:rPr>
      </w:pPr>
      <w:r w:rsidRPr="00FE6E29">
        <w:rPr>
          <w:rFonts w:ascii="Times New Roman" w:hAnsi="Times New Roman"/>
          <w:sz w:val="56"/>
          <w:szCs w:val="56"/>
        </w:rPr>
        <w:t xml:space="preserve"> по </w:t>
      </w:r>
      <w:r>
        <w:rPr>
          <w:rFonts w:ascii="Times New Roman" w:hAnsi="Times New Roman"/>
          <w:sz w:val="56"/>
          <w:szCs w:val="56"/>
        </w:rPr>
        <w:t>внеурочной деятельности</w:t>
      </w:r>
    </w:p>
    <w:p w:rsidR="00220BA7" w:rsidRDefault="00220BA7" w:rsidP="00220BA7">
      <w:pPr>
        <w:jc w:val="center"/>
        <w:rPr>
          <w:rFonts w:ascii="Times New Roman" w:hAnsi="Times New Roman"/>
          <w:sz w:val="56"/>
          <w:szCs w:val="56"/>
        </w:rPr>
      </w:pPr>
      <w:r>
        <w:rPr>
          <w:rFonts w:ascii="Times New Roman" w:hAnsi="Times New Roman"/>
          <w:sz w:val="56"/>
          <w:szCs w:val="56"/>
        </w:rPr>
        <w:t xml:space="preserve">«Реальная математика» </w:t>
      </w:r>
    </w:p>
    <w:p w:rsidR="00220BA7" w:rsidRDefault="00220BA7" w:rsidP="00220BA7">
      <w:pPr>
        <w:jc w:val="center"/>
        <w:rPr>
          <w:rFonts w:ascii="Times New Roman" w:hAnsi="Times New Roman"/>
          <w:sz w:val="56"/>
          <w:szCs w:val="56"/>
        </w:rPr>
      </w:pPr>
      <w:r>
        <w:rPr>
          <w:rFonts w:ascii="Times New Roman" w:hAnsi="Times New Roman"/>
          <w:sz w:val="56"/>
          <w:szCs w:val="56"/>
        </w:rPr>
        <w:t>5-6  класс</w:t>
      </w:r>
    </w:p>
    <w:p w:rsidR="00220BA7" w:rsidRPr="0041656A" w:rsidRDefault="00220BA7" w:rsidP="00220BA7">
      <w:pPr>
        <w:jc w:val="center"/>
        <w:rPr>
          <w:rFonts w:ascii="Times New Roman" w:hAnsi="Times New Roman"/>
          <w:sz w:val="36"/>
          <w:szCs w:val="36"/>
        </w:rPr>
      </w:pPr>
      <w:r w:rsidRPr="00FE6E29">
        <w:rPr>
          <w:rFonts w:ascii="Times New Roman" w:hAnsi="Times New Roman"/>
          <w:sz w:val="36"/>
          <w:szCs w:val="36"/>
        </w:rPr>
        <w:t>Учитель:</w:t>
      </w:r>
      <w:r>
        <w:rPr>
          <w:rFonts w:ascii="Times New Roman" w:hAnsi="Times New Roman"/>
          <w:sz w:val="36"/>
          <w:szCs w:val="36"/>
        </w:rPr>
        <w:t xml:space="preserve"> Михеевская Е.Н.</w:t>
      </w:r>
    </w:p>
    <w:p w:rsidR="00220BA7" w:rsidRDefault="00220BA7" w:rsidP="00220BA7">
      <w:pPr>
        <w:jc w:val="right"/>
        <w:rPr>
          <w:rFonts w:ascii="Times New Roman" w:hAnsi="Times New Roman"/>
          <w:sz w:val="28"/>
          <w:szCs w:val="28"/>
        </w:rPr>
      </w:pPr>
    </w:p>
    <w:p w:rsidR="00220BA7" w:rsidRDefault="00220BA7" w:rsidP="00220BA7">
      <w:pPr>
        <w:jc w:val="right"/>
        <w:rPr>
          <w:rFonts w:ascii="Times New Roman" w:hAnsi="Times New Roman"/>
          <w:sz w:val="28"/>
          <w:szCs w:val="28"/>
        </w:rPr>
      </w:pPr>
    </w:p>
    <w:p w:rsidR="00220BA7" w:rsidRDefault="00220BA7" w:rsidP="00220BA7">
      <w:pPr>
        <w:jc w:val="right"/>
        <w:rPr>
          <w:rFonts w:ascii="Times New Roman" w:hAnsi="Times New Roman"/>
          <w:sz w:val="28"/>
          <w:szCs w:val="28"/>
        </w:rPr>
      </w:pPr>
    </w:p>
    <w:p w:rsidR="00220BA7" w:rsidRDefault="00220BA7" w:rsidP="00220BA7">
      <w:pPr>
        <w:rPr>
          <w:rFonts w:ascii="Times New Roman" w:hAnsi="Times New Roman"/>
          <w:sz w:val="28"/>
          <w:szCs w:val="28"/>
        </w:rPr>
      </w:pPr>
    </w:p>
    <w:p w:rsidR="00220BA7" w:rsidRDefault="00220BA7" w:rsidP="00220BA7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Рассмотрена на заседании</w:t>
      </w:r>
    </w:p>
    <w:p w:rsidR="00220BA7" w:rsidRDefault="00220BA7" w:rsidP="00220BA7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педагогического  совета</w:t>
      </w:r>
    </w:p>
    <w:p w:rsidR="00220BA7" w:rsidRDefault="00220BA7" w:rsidP="00220BA7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№  </w:t>
      </w:r>
      <w:r w:rsidRPr="00C66FA2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от  </w:t>
      </w:r>
      <w:r w:rsidRPr="00C66FA2">
        <w:rPr>
          <w:rFonts w:ascii="Times New Roman" w:hAnsi="Times New Roman"/>
          <w:sz w:val="28"/>
          <w:szCs w:val="28"/>
        </w:rPr>
        <w:t>23.06.2017</w:t>
      </w:r>
    </w:p>
    <w:p w:rsidR="00220BA7" w:rsidRDefault="00220BA7" w:rsidP="00220BA7">
      <w:pPr>
        <w:jc w:val="right"/>
        <w:rPr>
          <w:rFonts w:ascii="Times New Roman" w:hAnsi="Times New Roman"/>
          <w:sz w:val="28"/>
          <w:szCs w:val="28"/>
        </w:rPr>
      </w:pPr>
    </w:p>
    <w:p w:rsidR="00220BA7" w:rsidRDefault="00220BA7" w:rsidP="00220BA7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:rsidR="00220BA7" w:rsidRDefault="00220BA7" w:rsidP="00220BA7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_________Мурашова И.А.</w:t>
      </w:r>
    </w:p>
    <w:p w:rsidR="00220BA7" w:rsidRDefault="00220BA7" w:rsidP="00220BA7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№ 46-В   от  26.06.2017</w:t>
      </w:r>
    </w:p>
    <w:p w:rsidR="00220BA7" w:rsidRDefault="00220BA7" w:rsidP="00220BA7">
      <w:pPr>
        <w:jc w:val="center"/>
        <w:rPr>
          <w:rFonts w:ascii="Times New Roman" w:hAnsi="Times New Roman"/>
          <w:sz w:val="28"/>
          <w:szCs w:val="28"/>
        </w:rPr>
      </w:pPr>
    </w:p>
    <w:p w:rsidR="00220BA7" w:rsidRDefault="00220BA7" w:rsidP="00220BA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Кашин</w:t>
      </w:r>
    </w:p>
    <w:p w:rsidR="00220BA7" w:rsidRPr="00AC1973" w:rsidRDefault="00220BA7" w:rsidP="00220BA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2017г.</w:t>
      </w:r>
    </w:p>
    <w:p w:rsidR="00220BA7" w:rsidRDefault="00220BA7" w:rsidP="00932B83">
      <w:pPr>
        <w:spacing w:after="0" w:line="240" w:lineRule="auto"/>
        <w:ind w:left="709" w:firstLine="680"/>
        <w:contextualSpacing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F43AF4" w:rsidRPr="005A3799" w:rsidRDefault="000B3EAC" w:rsidP="00932B83">
      <w:pPr>
        <w:spacing w:after="0" w:line="240" w:lineRule="auto"/>
        <w:ind w:left="709" w:firstLine="680"/>
        <w:contextualSpacing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5A3799">
        <w:rPr>
          <w:rFonts w:ascii="Times New Roman" w:hAnsi="Times New Roman"/>
          <w:b/>
          <w:sz w:val="24"/>
          <w:szCs w:val="24"/>
        </w:rPr>
        <w:t>Пояснительная записка</w:t>
      </w:r>
      <w:r w:rsidR="00F43AF4" w:rsidRPr="005A3799">
        <w:rPr>
          <w:rFonts w:ascii="Times New Roman" w:hAnsi="Times New Roman"/>
          <w:b/>
          <w:sz w:val="24"/>
          <w:szCs w:val="24"/>
        </w:rPr>
        <w:t>.</w:t>
      </w:r>
    </w:p>
    <w:p w:rsidR="00E640A2" w:rsidRPr="005A3799" w:rsidRDefault="00F43AF4" w:rsidP="00932B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Происходящие изменения в современном обществе требуют развития новых способов образования, педагогических технологий, нацеленных на индивидуальное развитие личности, творческую инициацию, выработку навыка самостоятельной навигации в информационных полях, формирование у учащихся универсального умения ставить и решать задачи для разрешения возникающих в жизни проблем — профессиональной деятельности, самоопределения, повседневной жизни. Архиважным становится воспитание подлинно свободной личности, формирование у детей способности самостоятельно мыслить, добывать и применять знания, тщательно обдумывать принимаемые решения и чётко планировать действия, эффективно сотрудничать в разнообразных по составу и профилю группах, быть открытыми для новых контактов и культурных связей.</w:t>
      </w:r>
    </w:p>
    <w:p w:rsidR="00E640A2" w:rsidRPr="005A3799" w:rsidRDefault="00E640A2" w:rsidP="00932B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b/>
          <w:i/>
          <w:sz w:val="24"/>
          <w:szCs w:val="24"/>
        </w:rPr>
        <w:t>Актуальность</w:t>
      </w:r>
      <w:r w:rsidRPr="005A3799">
        <w:rPr>
          <w:rFonts w:ascii="Times New Roman" w:hAnsi="Times New Roman"/>
          <w:sz w:val="24"/>
          <w:szCs w:val="24"/>
        </w:rPr>
        <w:t xml:space="preserve"> проектной деятельности сегодня осознается всеми. ФГОС нового поколения требует использования в образовательном процессе технологий деятельностного типа, методы проектно-исследовательской деятельности определены как одно из условий реализации основной образовательной программы</w:t>
      </w:r>
      <w:r w:rsidR="008D46E0" w:rsidRPr="005A3799">
        <w:rPr>
          <w:rFonts w:ascii="Times New Roman" w:hAnsi="Times New Roman"/>
          <w:sz w:val="24"/>
          <w:szCs w:val="24"/>
        </w:rPr>
        <w:t xml:space="preserve">. </w:t>
      </w:r>
      <w:r w:rsidRPr="005A3799">
        <w:rPr>
          <w:rFonts w:ascii="Times New Roman" w:hAnsi="Times New Roman"/>
          <w:sz w:val="24"/>
          <w:szCs w:val="24"/>
        </w:rPr>
        <w:t>Современные развивающие программы включают проектную деятельность в содержание различных курсов  и</w:t>
      </w:r>
      <w:r w:rsidR="008D46E0" w:rsidRPr="005A3799">
        <w:rPr>
          <w:rFonts w:ascii="Times New Roman" w:hAnsi="Times New Roman"/>
          <w:sz w:val="24"/>
          <w:szCs w:val="24"/>
        </w:rPr>
        <w:t xml:space="preserve"> </w:t>
      </w:r>
      <w:r w:rsidRPr="005A3799">
        <w:rPr>
          <w:rFonts w:ascii="Times New Roman" w:hAnsi="Times New Roman"/>
          <w:sz w:val="24"/>
          <w:szCs w:val="24"/>
        </w:rPr>
        <w:t xml:space="preserve"> внеурочной деятельности. </w:t>
      </w:r>
    </w:p>
    <w:p w:rsidR="00E640A2" w:rsidRPr="005A3799" w:rsidRDefault="00E640A2" w:rsidP="00932B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b/>
          <w:i/>
          <w:sz w:val="24"/>
          <w:szCs w:val="24"/>
        </w:rPr>
        <w:t>Актуальность</w:t>
      </w:r>
      <w:r w:rsidRPr="005A3799">
        <w:rPr>
          <w:rFonts w:ascii="Times New Roman" w:hAnsi="Times New Roman"/>
          <w:sz w:val="24"/>
          <w:szCs w:val="24"/>
        </w:rPr>
        <w:t xml:space="preserve"> </w:t>
      </w:r>
      <w:r w:rsidR="006650ED" w:rsidRPr="005A3799">
        <w:rPr>
          <w:rFonts w:ascii="Times New Roman" w:hAnsi="Times New Roman"/>
          <w:sz w:val="24"/>
          <w:szCs w:val="24"/>
        </w:rPr>
        <w:t>пр</w:t>
      </w:r>
      <w:r w:rsidR="00910E81" w:rsidRPr="005A3799">
        <w:rPr>
          <w:rFonts w:ascii="Times New Roman" w:hAnsi="Times New Roman"/>
          <w:sz w:val="24"/>
          <w:szCs w:val="24"/>
        </w:rPr>
        <w:t>о</w:t>
      </w:r>
      <w:r w:rsidR="006650ED" w:rsidRPr="005A3799">
        <w:rPr>
          <w:rFonts w:ascii="Times New Roman" w:hAnsi="Times New Roman"/>
          <w:sz w:val="24"/>
          <w:szCs w:val="24"/>
        </w:rPr>
        <w:t>грамм</w:t>
      </w:r>
      <w:r w:rsidR="00E52CF1" w:rsidRPr="005A3799">
        <w:rPr>
          <w:rFonts w:ascii="Times New Roman" w:hAnsi="Times New Roman"/>
          <w:sz w:val="24"/>
          <w:szCs w:val="24"/>
        </w:rPr>
        <w:t>ы также обусловлена ее</w:t>
      </w:r>
      <w:r w:rsidRPr="005A3799">
        <w:rPr>
          <w:rFonts w:ascii="Times New Roman" w:hAnsi="Times New Roman"/>
          <w:sz w:val="24"/>
          <w:szCs w:val="24"/>
        </w:rPr>
        <w:t xml:space="preserve"> методологической значимостью. Знания и умения, необходимые для организации проектной и исследовательской деятельности, в будущем станут основой для организации научно-исследовательской деятельности в вузах, колледжах, техникумах и т.д.</w:t>
      </w:r>
    </w:p>
    <w:p w:rsidR="00200A9B" w:rsidRPr="005A3799" w:rsidRDefault="00200A9B" w:rsidP="00932B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 xml:space="preserve">Программа позволяет реализовать </w:t>
      </w:r>
      <w:r w:rsidRPr="005A3799">
        <w:rPr>
          <w:rFonts w:ascii="Times New Roman" w:hAnsi="Times New Roman"/>
          <w:b/>
          <w:i/>
          <w:sz w:val="24"/>
          <w:szCs w:val="24"/>
        </w:rPr>
        <w:t>актуальные</w:t>
      </w:r>
      <w:r w:rsidRPr="005A3799">
        <w:rPr>
          <w:rFonts w:ascii="Times New Roman" w:hAnsi="Times New Roman"/>
          <w:sz w:val="24"/>
          <w:szCs w:val="24"/>
        </w:rPr>
        <w:t xml:space="preserve"> в настоящее время компетентностный, личностно  ориентированный,  деятельностный подходы.  </w:t>
      </w:r>
    </w:p>
    <w:p w:rsidR="001130D1" w:rsidRPr="005A3799" w:rsidRDefault="00E02482" w:rsidP="00932B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Реализация метода проектов требует адекватной формы организации образовательного процесса. Две базовые установки метода проектов приводят к противоречию необходимых организационных форм и классно- урочной системы:</w:t>
      </w:r>
    </w:p>
    <w:p w:rsidR="00E02482" w:rsidRPr="005A3799" w:rsidRDefault="00E02482" w:rsidP="00932B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- выполняя  проект, учащиеся решают субъективно значимую проблему, основное время необходимо для самостоятельной работы с различными (информационными, техническими и т. п.) ресурсами, поэтому работа над проектом не может быть организована</w:t>
      </w:r>
      <w:r w:rsidR="00FE4E9F" w:rsidRPr="005A3799">
        <w:rPr>
          <w:rFonts w:ascii="Times New Roman" w:hAnsi="Times New Roman"/>
          <w:sz w:val="24"/>
          <w:szCs w:val="24"/>
        </w:rPr>
        <w:t xml:space="preserve"> в рамках классного коллектива;</w:t>
      </w:r>
    </w:p>
    <w:p w:rsidR="001130D1" w:rsidRPr="005A3799" w:rsidRDefault="00FE4E9F" w:rsidP="00932B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- выполняя проект, учащиеся достигают поставленной цели средствами различных предметных областей учебного плана, а также информации и технологий, выходящих за его пределы, поэтому работа над проектом не может быть организована в рамках урока.</w:t>
      </w:r>
    </w:p>
    <w:p w:rsidR="00181340" w:rsidRPr="005A3799" w:rsidRDefault="00FE4E9F" w:rsidP="00932B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В этой ситуации целесообразно</w:t>
      </w:r>
      <w:r w:rsidR="008166DF" w:rsidRPr="005A3799">
        <w:rPr>
          <w:rFonts w:ascii="Times New Roman" w:hAnsi="Times New Roman"/>
          <w:sz w:val="24"/>
          <w:szCs w:val="24"/>
        </w:rPr>
        <w:t xml:space="preserve"> начиная с 5 класса</w:t>
      </w:r>
      <w:r w:rsidRPr="005A3799">
        <w:rPr>
          <w:rFonts w:ascii="Times New Roman" w:hAnsi="Times New Roman"/>
          <w:sz w:val="24"/>
          <w:szCs w:val="24"/>
        </w:rPr>
        <w:t xml:space="preserve"> </w:t>
      </w:r>
      <w:r w:rsidR="00757F20" w:rsidRPr="005A3799">
        <w:rPr>
          <w:rFonts w:ascii="Times New Roman" w:hAnsi="Times New Roman"/>
          <w:sz w:val="24"/>
          <w:szCs w:val="24"/>
        </w:rPr>
        <w:t>организовать проектную деятельность у</w:t>
      </w:r>
      <w:r w:rsidR="00910E81" w:rsidRPr="005A3799">
        <w:rPr>
          <w:rFonts w:ascii="Times New Roman" w:hAnsi="Times New Roman"/>
          <w:sz w:val="24"/>
          <w:szCs w:val="24"/>
        </w:rPr>
        <w:t>чащихся как внеурочную.</w:t>
      </w:r>
    </w:p>
    <w:p w:rsidR="006650ED" w:rsidRPr="005A3799" w:rsidRDefault="006650ED" w:rsidP="00932B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Программа является модифицированной, составлена при помощи</w:t>
      </w:r>
      <w:r w:rsidR="008166DF" w:rsidRPr="005A3799">
        <w:rPr>
          <w:rFonts w:ascii="Times New Roman" w:hAnsi="Times New Roman"/>
          <w:sz w:val="24"/>
          <w:szCs w:val="24"/>
        </w:rPr>
        <w:t xml:space="preserve">: </w:t>
      </w:r>
      <w:r w:rsidR="008166DF" w:rsidRPr="005A3799">
        <w:rPr>
          <w:rStyle w:val="Zag11"/>
          <w:rFonts w:ascii="Times New Roman" w:hAnsi="Times New Roman"/>
          <w:b/>
          <w:sz w:val="24"/>
          <w:szCs w:val="24"/>
        </w:rPr>
        <w:t>Примерной</w:t>
      </w:r>
      <w:r w:rsidR="008166DF" w:rsidRPr="005A3799">
        <w:rPr>
          <w:rStyle w:val="Zag11"/>
          <w:rFonts w:ascii="Times New Roman" w:hAnsi="Times New Roman"/>
          <w:sz w:val="24"/>
          <w:szCs w:val="24"/>
        </w:rPr>
        <w:t xml:space="preserve"> основной образовательной программы</w:t>
      </w:r>
      <w:r w:rsidRPr="005A3799">
        <w:rPr>
          <w:rStyle w:val="Zag11"/>
          <w:rFonts w:ascii="Times New Roman" w:hAnsi="Times New Roman"/>
          <w:sz w:val="24"/>
          <w:szCs w:val="24"/>
        </w:rPr>
        <w:t xml:space="preserve"> образовательного учреждения. Основная школа / [сост. Е. С.</w:t>
      </w:r>
      <w:r w:rsidRPr="005A3799">
        <w:rPr>
          <w:rStyle w:val="Zag11"/>
          <w:rFonts w:ascii="Times New Roman" w:hAnsi="Times New Roman"/>
          <w:sz w:val="24"/>
          <w:szCs w:val="24"/>
          <w:lang w:val="en-US"/>
        </w:rPr>
        <w:t> </w:t>
      </w:r>
      <w:r w:rsidRPr="005A3799">
        <w:rPr>
          <w:rStyle w:val="Zag11"/>
          <w:rFonts w:ascii="Times New Roman" w:hAnsi="Times New Roman"/>
          <w:sz w:val="24"/>
          <w:szCs w:val="24"/>
        </w:rPr>
        <w:t xml:space="preserve">Савинов]. — М.: Просвещение, 2011. </w:t>
      </w:r>
      <w:r w:rsidRPr="005A3799">
        <w:rPr>
          <w:rStyle w:val="Zag11"/>
          <w:rFonts w:ascii="Times New Roman" w:hAnsi="Times New Roman"/>
          <w:spacing w:val="-6"/>
          <w:sz w:val="24"/>
          <w:szCs w:val="24"/>
        </w:rPr>
        <w:t>(Стандарты второго поколения).</w:t>
      </w:r>
    </w:p>
    <w:p w:rsidR="00E640A2" w:rsidRPr="005A3799" w:rsidRDefault="00E640A2" w:rsidP="00932B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b/>
          <w:i/>
          <w:sz w:val="24"/>
          <w:szCs w:val="24"/>
        </w:rPr>
        <w:t>Цель про</w:t>
      </w:r>
      <w:r w:rsidR="004030FF" w:rsidRPr="005A3799">
        <w:rPr>
          <w:rFonts w:ascii="Times New Roman" w:hAnsi="Times New Roman"/>
          <w:b/>
          <w:i/>
          <w:sz w:val="24"/>
          <w:szCs w:val="24"/>
        </w:rPr>
        <w:t xml:space="preserve">граммы </w:t>
      </w:r>
      <w:r w:rsidR="004030FF" w:rsidRPr="005A3799">
        <w:rPr>
          <w:rFonts w:ascii="Times New Roman" w:hAnsi="Times New Roman"/>
          <w:sz w:val="24"/>
          <w:szCs w:val="24"/>
        </w:rPr>
        <w:t>состоит в том, чтобы создать условия, при которых учащиеся: самостоятельно и охотно приобретают недостающие знания из разных источников; учатся пользоваться приобретенными знаниями для решения познавательных и практических задач; приобретают коммуникативные умения, работая в различных группах; развивают у себя исследовательские умения (умения выявления проблем, сбора информации, наблюдения, проведения эксперимента, анализа, построения гипотез, обобщения); развивают системное мышление.</w:t>
      </w:r>
    </w:p>
    <w:p w:rsidR="00E640A2" w:rsidRPr="005A3799" w:rsidRDefault="00E640A2" w:rsidP="00932B83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  <w:r w:rsidRPr="005A3799">
        <w:rPr>
          <w:rFonts w:ascii="Times New Roman" w:hAnsi="Times New Roman"/>
          <w:b/>
          <w:i/>
          <w:sz w:val="24"/>
          <w:szCs w:val="24"/>
        </w:rPr>
        <w:t xml:space="preserve">Задачи </w:t>
      </w:r>
      <w:r w:rsidRPr="005A3799">
        <w:rPr>
          <w:rFonts w:ascii="Times New Roman" w:hAnsi="Times New Roman"/>
          <w:sz w:val="24"/>
          <w:szCs w:val="24"/>
        </w:rPr>
        <w:t xml:space="preserve"> </w:t>
      </w:r>
      <w:r w:rsidR="00DF7B92" w:rsidRPr="005A3799">
        <w:rPr>
          <w:rFonts w:ascii="Times New Roman" w:hAnsi="Times New Roman"/>
          <w:b/>
          <w:i/>
          <w:sz w:val="24"/>
          <w:szCs w:val="24"/>
        </w:rPr>
        <w:t>программы</w:t>
      </w:r>
      <w:r w:rsidRPr="005A3799">
        <w:rPr>
          <w:rFonts w:ascii="Times New Roman" w:hAnsi="Times New Roman"/>
          <w:b/>
          <w:i/>
          <w:sz w:val="24"/>
          <w:szCs w:val="24"/>
        </w:rPr>
        <w:t>:</w:t>
      </w:r>
    </w:p>
    <w:p w:rsidR="00DF7B92" w:rsidRPr="005A3799" w:rsidRDefault="00181340" w:rsidP="00932B83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 xml:space="preserve">Развитие личностных, </w:t>
      </w:r>
      <w:r w:rsidR="00DF7B92" w:rsidRPr="005A3799">
        <w:rPr>
          <w:rFonts w:ascii="Times New Roman" w:hAnsi="Times New Roman"/>
          <w:sz w:val="24"/>
          <w:szCs w:val="24"/>
        </w:rPr>
        <w:t>регулятивных, коммуникативных</w:t>
      </w:r>
      <w:r w:rsidRPr="005A3799">
        <w:rPr>
          <w:rFonts w:ascii="Times New Roman" w:hAnsi="Times New Roman"/>
          <w:sz w:val="24"/>
          <w:szCs w:val="24"/>
        </w:rPr>
        <w:t xml:space="preserve"> </w:t>
      </w:r>
      <w:r w:rsidR="00DF7B92" w:rsidRPr="005A3799">
        <w:rPr>
          <w:rFonts w:ascii="Times New Roman" w:hAnsi="Times New Roman"/>
          <w:sz w:val="24"/>
          <w:szCs w:val="24"/>
        </w:rPr>
        <w:t>и познавательных универсальных учебных действий;</w:t>
      </w:r>
    </w:p>
    <w:p w:rsidR="008D345A" w:rsidRPr="005A3799" w:rsidRDefault="00A1722B" w:rsidP="00932B83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lastRenderedPageBreak/>
        <w:t>р</w:t>
      </w:r>
      <w:r w:rsidR="008D345A" w:rsidRPr="005A3799">
        <w:rPr>
          <w:rFonts w:ascii="Times New Roman" w:hAnsi="Times New Roman"/>
          <w:sz w:val="24"/>
          <w:szCs w:val="24"/>
        </w:rPr>
        <w:t>аскрытие способносте</w:t>
      </w:r>
      <w:r w:rsidRPr="005A3799">
        <w:rPr>
          <w:rFonts w:ascii="Times New Roman" w:hAnsi="Times New Roman"/>
          <w:sz w:val="24"/>
          <w:szCs w:val="24"/>
        </w:rPr>
        <w:t>й и поддержка одаренности детей;</w:t>
      </w:r>
    </w:p>
    <w:p w:rsidR="00DB2017" w:rsidRPr="005A3799" w:rsidRDefault="00DB2017" w:rsidP="00932B83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 xml:space="preserve">организация интеллектуальных и творческих соревнований, участие в школьной </w:t>
      </w:r>
      <w:r w:rsidR="0014135B" w:rsidRPr="005A3799">
        <w:rPr>
          <w:rFonts w:ascii="Times New Roman" w:hAnsi="Times New Roman"/>
          <w:sz w:val="24"/>
          <w:szCs w:val="24"/>
        </w:rPr>
        <w:t>и городской</w:t>
      </w:r>
      <w:r w:rsidR="00535865" w:rsidRPr="005A3799">
        <w:rPr>
          <w:rFonts w:ascii="Times New Roman" w:hAnsi="Times New Roman"/>
          <w:sz w:val="24"/>
          <w:szCs w:val="24"/>
        </w:rPr>
        <w:t xml:space="preserve"> конференциях;</w:t>
      </w:r>
    </w:p>
    <w:p w:rsidR="006E599B" w:rsidRPr="005A3799" w:rsidRDefault="00E4222B" w:rsidP="00932B83">
      <w:pPr>
        <w:numPr>
          <w:ilvl w:val="0"/>
          <w:numId w:val="28"/>
        </w:numPr>
        <w:spacing w:after="0"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в</w:t>
      </w:r>
      <w:r w:rsidR="006E599B" w:rsidRPr="005A3799">
        <w:rPr>
          <w:rFonts w:ascii="Times New Roman" w:hAnsi="Times New Roman"/>
          <w:sz w:val="24"/>
          <w:szCs w:val="24"/>
        </w:rPr>
        <w:t>оспитание у учащихся устойчивого интереса к изучению математики, развитие творческого и математического мышления учеников.</w:t>
      </w:r>
    </w:p>
    <w:p w:rsidR="00F902EE" w:rsidRPr="005A3799" w:rsidRDefault="009A423F" w:rsidP="00932B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 xml:space="preserve">  </w:t>
      </w:r>
      <w:r w:rsidR="0041146C" w:rsidRPr="005A3799">
        <w:rPr>
          <w:rFonts w:ascii="Times New Roman" w:hAnsi="Times New Roman"/>
          <w:sz w:val="24"/>
          <w:szCs w:val="24"/>
        </w:rPr>
        <w:t xml:space="preserve">Программа включает описание содержания и организации работы по формированию </w:t>
      </w:r>
      <w:r w:rsidR="00F66B19" w:rsidRPr="005A3799">
        <w:rPr>
          <w:rFonts w:ascii="Times New Roman" w:hAnsi="Times New Roman"/>
          <w:sz w:val="24"/>
          <w:szCs w:val="24"/>
        </w:rPr>
        <w:t>основ учебно-</w:t>
      </w:r>
      <w:r w:rsidR="0041146C" w:rsidRPr="005A3799">
        <w:rPr>
          <w:rFonts w:ascii="Times New Roman" w:hAnsi="Times New Roman"/>
          <w:sz w:val="24"/>
          <w:szCs w:val="24"/>
        </w:rPr>
        <w:t>исследовательской и проектной деятельности.</w:t>
      </w:r>
      <w:r w:rsidR="00E63FBD" w:rsidRPr="005A3799">
        <w:rPr>
          <w:rFonts w:ascii="Times New Roman" w:hAnsi="Times New Roman"/>
          <w:sz w:val="24"/>
          <w:szCs w:val="24"/>
        </w:rPr>
        <w:t xml:space="preserve"> </w:t>
      </w:r>
      <w:r w:rsidR="009C034E" w:rsidRPr="005A3799">
        <w:rPr>
          <w:rFonts w:ascii="Times New Roman" w:hAnsi="Times New Roman"/>
          <w:sz w:val="24"/>
          <w:szCs w:val="24"/>
        </w:rPr>
        <w:t>В результате</w:t>
      </w:r>
      <w:r w:rsidR="00882E90" w:rsidRPr="005A3799">
        <w:rPr>
          <w:rFonts w:ascii="Times New Roman" w:hAnsi="Times New Roman"/>
          <w:sz w:val="24"/>
          <w:szCs w:val="24"/>
        </w:rPr>
        <w:t xml:space="preserve"> работы по программе </w:t>
      </w:r>
      <w:r w:rsidR="009C034E" w:rsidRPr="005A3799">
        <w:rPr>
          <w:rFonts w:ascii="Times New Roman" w:hAnsi="Times New Roman"/>
          <w:sz w:val="24"/>
          <w:szCs w:val="24"/>
        </w:rPr>
        <w:t xml:space="preserve">получат дальнейшее развитие </w:t>
      </w:r>
      <w:r w:rsidR="009C034E" w:rsidRPr="005A3799">
        <w:rPr>
          <w:rFonts w:ascii="Times New Roman" w:hAnsi="Times New Roman"/>
          <w:i/>
          <w:sz w:val="24"/>
          <w:szCs w:val="24"/>
        </w:rPr>
        <w:t>личностные, регулятивные, коммуникативные и познавательные универсальные учебные действия, учебная (общая и предметная) и общепользовательская ИКТ-компетентность обучающихся</w:t>
      </w:r>
      <w:r w:rsidR="00882E90" w:rsidRPr="005A3799">
        <w:rPr>
          <w:rFonts w:ascii="Times New Roman" w:hAnsi="Times New Roman"/>
          <w:sz w:val="24"/>
          <w:szCs w:val="24"/>
        </w:rPr>
        <w:t>.</w:t>
      </w:r>
    </w:p>
    <w:p w:rsidR="004F27E5" w:rsidRPr="005A3799" w:rsidRDefault="009C034E" w:rsidP="00932B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 xml:space="preserve"> </w:t>
      </w:r>
      <w:r w:rsidR="004F27E5" w:rsidRPr="005A3799">
        <w:rPr>
          <w:rFonts w:ascii="Times New Roman" w:hAnsi="Times New Roman"/>
          <w:sz w:val="24"/>
          <w:szCs w:val="24"/>
        </w:rPr>
        <w:t xml:space="preserve">В сфере развития </w:t>
      </w:r>
      <w:r w:rsidR="004F27E5" w:rsidRPr="005A3799">
        <w:rPr>
          <w:rFonts w:ascii="Times New Roman" w:hAnsi="Times New Roman"/>
          <w:i/>
          <w:sz w:val="24"/>
          <w:szCs w:val="24"/>
        </w:rPr>
        <w:t>личностных универсальных учебных действий</w:t>
      </w:r>
      <w:r w:rsidR="004F27E5" w:rsidRPr="005A3799">
        <w:rPr>
          <w:rFonts w:ascii="Times New Roman" w:hAnsi="Times New Roman"/>
          <w:sz w:val="24"/>
          <w:szCs w:val="24"/>
        </w:rPr>
        <w:t xml:space="preserve"> приоритетное </w:t>
      </w:r>
      <w:r w:rsidR="00882E90" w:rsidRPr="005A3799">
        <w:rPr>
          <w:rFonts w:ascii="Times New Roman" w:hAnsi="Times New Roman"/>
          <w:sz w:val="24"/>
          <w:szCs w:val="24"/>
        </w:rPr>
        <w:t>внимание уделяется формированию</w:t>
      </w:r>
      <w:r w:rsidR="004F27E5" w:rsidRPr="005A3799">
        <w:rPr>
          <w:rFonts w:ascii="Times New Roman" w:hAnsi="Times New Roman"/>
          <w:sz w:val="24"/>
          <w:szCs w:val="24"/>
        </w:rPr>
        <w:t xml:space="preserve"> готовности и способности к переходу к самообразованию на основе учебно-познавательной мотивации, в том числе </w:t>
      </w:r>
      <w:r w:rsidR="004F27E5" w:rsidRPr="005A3799">
        <w:rPr>
          <w:rFonts w:ascii="Times New Roman" w:hAnsi="Times New Roman"/>
          <w:i/>
          <w:sz w:val="24"/>
          <w:szCs w:val="24"/>
        </w:rPr>
        <w:t>готовности к выбору направления профильного образования</w:t>
      </w:r>
      <w:r w:rsidR="004F27E5" w:rsidRPr="005A3799">
        <w:rPr>
          <w:rFonts w:ascii="Times New Roman" w:hAnsi="Times New Roman"/>
          <w:sz w:val="24"/>
          <w:szCs w:val="24"/>
        </w:rPr>
        <w:t>.</w:t>
      </w:r>
    </w:p>
    <w:p w:rsidR="004F27E5" w:rsidRPr="005A3799" w:rsidRDefault="004F27E5" w:rsidP="00932B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 xml:space="preserve">В сфере развития </w:t>
      </w:r>
      <w:r w:rsidRPr="005A3799">
        <w:rPr>
          <w:rFonts w:ascii="Times New Roman" w:hAnsi="Times New Roman"/>
          <w:i/>
          <w:sz w:val="24"/>
          <w:szCs w:val="24"/>
        </w:rPr>
        <w:t>регулятивных универсальных учебных действий</w:t>
      </w:r>
      <w:r w:rsidRPr="005A3799">
        <w:rPr>
          <w:rFonts w:ascii="Times New Roman" w:hAnsi="Times New Roman"/>
          <w:sz w:val="24"/>
          <w:szCs w:val="24"/>
        </w:rPr>
        <w:t xml:space="preserve"> приоритетное внимание уделяется формированию действий целеполагания, включая способность ставить новые учебные цели и задачи, планиров</w:t>
      </w:r>
      <w:r w:rsidR="00200A9B" w:rsidRPr="005A3799">
        <w:rPr>
          <w:rFonts w:ascii="Times New Roman" w:hAnsi="Times New Roman"/>
          <w:sz w:val="24"/>
          <w:szCs w:val="24"/>
        </w:rPr>
        <w:t>ать их реализацию</w:t>
      </w:r>
      <w:r w:rsidRPr="005A3799">
        <w:rPr>
          <w:rFonts w:ascii="Times New Roman" w:hAnsi="Times New Roman"/>
          <w:sz w:val="24"/>
          <w:szCs w:val="24"/>
        </w:rPr>
        <w:t>, осуществлять выбор эффективных путей и средств достижения целей, контролировать и оцен</w:t>
      </w:r>
      <w:r w:rsidR="00200A9B" w:rsidRPr="005A3799">
        <w:rPr>
          <w:rFonts w:ascii="Times New Roman" w:hAnsi="Times New Roman"/>
          <w:sz w:val="24"/>
          <w:szCs w:val="24"/>
        </w:rPr>
        <w:t>ивать свои действия</w:t>
      </w:r>
      <w:r w:rsidRPr="005A3799">
        <w:rPr>
          <w:rFonts w:ascii="Times New Roman" w:hAnsi="Times New Roman"/>
          <w:sz w:val="24"/>
          <w:szCs w:val="24"/>
        </w:rPr>
        <w:t>, вносить соответствующие коррективы в их выполнение.</w:t>
      </w:r>
    </w:p>
    <w:p w:rsidR="004F27E5" w:rsidRPr="005A3799" w:rsidRDefault="004F27E5" w:rsidP="00932B83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 xml:space="preserve">В сфере развития </w:t>
      </w:r>
      <w:r w:rsidRPr="005A3799">
        <w:rPr>
          <w:rFonts w:ascii="Times New Roman" w:hAnsi="Times New Roman"/>
          <w:i/>
          <w:sz w:val="24"/>
          <w:szCs w:val="24"/>
        </w:rPr>
        <w:t>коммуникативных универсальных учебных действий</w:t>
      </w:r>
      <w:r w:rsidRPr="005A3799">
        <w:rPr>
          <w:rFonts w:ascii="Times New Roman" w:hAnsi="Times New Roman"/>
          <w:sz w:val="24"/>
          <w:szCs w:val="24"/>
        </w:rPr>
        <w:t xml:space="preserve"> </w:t>
      </w:r>
      <w:r w:rsidR="004D35D3" w:rsidRPr="005A3799">
        <w:rPr>
          <w:rFonts w:ascii="Times New Roman" w:hAnsi="Times New Roman"/>
          <w:sz w:val="24"/>
          <w:szCs w:val="24"/>
        </w:rPr>
        <w:t xml:space="preserve">приоритетное внимание уделяется </w:t>
      </w:r>
      <w:r w:rsidRPr="005A3799">
        <w:rPr>
          <w:rFonts w:ascii="Times New Roman" w:hAnsi="Times New Roman"/>
          <w:sz w:val="24"/>
          <w:szCs w:val="24"/>
        </w:rPr>
        <w:t xml:space="preserve"> формированию действий по организации и планированию </w:t>
      </w:r>
      <w:r w:rsidRPr="005A3799">
        <w:rPr>
          <w:rFonts w:ascii="Times New Roman" w:hAnsi="Times New Roman"/>
          <w:i/>
          <w:sz w:val="24"/>
          <w:szCs w:val="24"/>
        </w:rPr>
        <w:t>учебного сотрудничества с учителем и сверстниками</w:t>
      </w:r>
      <w:r w:rsidR="004D35D3" w:rsidRPr="005A3799">
        <w:rPr>
          <w:rFonts w:ascii="Times New Roman" w:hAnsi="Times New Roman"/>
          <w:sz w:val="24"/>
          <w:szCs w:val="24"/>
        </w:rPr>
        <w:t>, умению</w:t>
      </w:r>
      <w:r w:rsidRPr="005A3799">
        <w:rPr>
          <w:rFonts w:ascii="Times New Roman" w:hAnsi="Times New Roman"/>
          <w:sz w:val="24"/>
          <w:szCs w:val="24"/>
        </w:rPr>
        <w:t xml:space="preserve"> работать в группе</w:t>
      </w:r>
      <w:r w:rsidR="004D35D3" w:rsidRPr="005A3799">
        <w:rPr>
          <w:rFonts w:ascii="Times New Roman" w:hAnsi="Times New Roman"/>
          <w:sz w:val="24"/>
          <w:szCs w:val="24"/>
        </w:rPr>
        <w:t>.</w:t>
      </w:r>
      <w:r w:rsidRPr="005A3799">
        <w:rPr>
          <w:rFonts w:ascii="Times New Roman" w:hAnsi="Times New Roman"/>
          <w:sz w:val="24"/>
          <w:szCs w:val="24"/>
        </w:rPr>
        <w:t xml:space="preserve"> </w:t>
      </w:r>
    </w:p>
    <w:p w:rsidR="004F27E5" w:rsidRPr="005A3799" w:rsidRDefault="004F27E5" w:rsidP="00932B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 xml:space="preserve">В сфере развития </w:t>
      </w:r>
      <w:r w:rsidRPr="005A3799">
        <w:rPr>
          <w:rFonts w:ascii="Times New Roman" w:hAnsi="Times New Roman"/>
          <w:i/>
          <w:sz w:val="24"/>
          <w:szCs w:val="24"/>
        </w:rPr>
        <w:t>познавательных универсальных учебных действий</w:t>
      </w:r>
      <w:r w:rsidRPr="005A3799">
        <w:rPr>
          <w:rFonts w:ascii="Times New Roman" w:hAnsi="Times New Roman"/>
          <w:sz w:val="24"/>
          <w:szCs w:val="24"/>
        </w:rPr>
        <w:t xml:space="preserve"> </w:t>
      </w:r>
      <w:r w:rsidR="004D35D3" w:rsidRPr="005A3799">
        <w:rPr>
          <w:rFonts w:ascii="Times New Roman" w:hAnsi="Times New Roman"/>
          <w:sz w:val="24"/>
          <w:szCs w:val="24"/>
        </w:rPr>
        <w:t>приоритетное внимание уделяется формированию</w:t>
      </w:r>
      <w:r w:rsidRPr="005A3799">
        <w:rPr>
          <w:rFonts w:ascii="Times New Roman" w:hAnsi="Times New Roman"/>
          <w:sz w:val="24"/>
          <w:szCs w:val="24"/>
        </w:rPr>
        <w:t xml:space="preserve"> </w:t>
      </w:r>
      <w:r w:rsidR="004D35D3" w:rsidRPr="005A3799">
        <w:rPr>
          <w:rFonts w:ascii="Times New Roman" w:hAnsi="Times New Roman"/>
          <w:i/>
          <w:sz w:val="24"/>
          <w:szCs w:val="24"/>
        </w:rPr>
        <w:t>навыка</w:t>
      </w:r>
      <w:r w:rsidRPr="005A3799">
        <w:rPr>
          <w:rFonts w:ascii="Times New Roman" w:hAnsi="Times New Roman"/>
          <w:i/>
          <w:sz w:val="24"/>
          <w:szCs w:val="24"/>
        </w:rPr>
        <w:t xml:space="preserve"> работы с информацией</w:t>
      </w:r>
      <w:r w:rsidR="004D35D3" w:rsidRPr="005A3799">
        <w:rPr>
          <w:rFonts w:ascii="Times New Roman" w:hAnsi="Times New Roman"/>
          <w:sz w:val="24"/>
          <w:szCs w:val="24"/>
        </w:rPr>
        <w:t xml:space="preserve">. </w:t>
      </w:r>
      <w:r w:rsidR="00200A9B" w:rsidRPr="005A3799">
        <w:rPr>
          <w:rFonts w:ascii="Times New Roman" w:hAnsi="Times New Roman"/>
          <w:sz w:val="24"/>
          <w:szCs w:val="24"/>
        </w:rPr>
        <w:t>Ученики</w:t>
      </w:r>
      <w:r w:rsidRPr="005A3799">
        <w:rPr>
          <w:rFonts w:ascii="Times New Roman" w:hAnsi="Times New Roman"/>
          <w:sz w:val="24"/>
          <w:szCs w:val="24"/>
        </w:rPr>
        <w:t xml:space="preserve"> научатся осуществлять поиск информации в Интернете, школьном информационном пространстве, базах данных и на персональном компьютере с использованием поисковых сервисов, строить поисковые запросы в зависимости от цели запроса и анализировать результаты поиска.</w:t>
      </w:r>
    </w:p>
    <w:p w:rsidR="00127FD5" w:rsidRPr="005A3799" w:rsidRDefault="00EA650A" w:rsidP="00932B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Программа адресована учащимся 5-</w:t>
      </w:r>
      <w:r w:rsidR="00127FD5" w:rsidRPr="005A3799">
        <w:rPr>
          <w:rFonts w:ascii="Times New Roman" w:hAnsi="Times New Roman"/>
          <w:sz w:val="24"/>
          <w:szCs w:val="24"/>
        </w:rPr>
        <w:t>6 классов и сформирована с учетом психолго-педогогических особенностей</w:t>
      </w:r>
      <w:r w:rsidR="00C90843" w:rsidRPr="005A3799">
        <w:rPr>
          <w:rFonts w:ascii="Times New Roman" w:hAnsi="Times New Roman"/>
          <w:sz w:val="24"/>
          <w:szCs w:val="24"/>
        </w:rPr>
        <w:t xml:space="preserve"> развития младших подростков 11-</w:t>
      </w:r>
      <w:r w:rsidR="00127FD5" w:rsidRPr="005A3799">
        <w:rPr>
          <w:rFonts w:ascii="Times New Roman" w:hAnsi="Times New Roman"/>
          <w:sz w:val="24"/>
          <w:szCs w:val="24"/>
        </w:rPr>
        <w:t>12 лет, связанных:</w:t>
      </w:r>
    </w:p>
    <w:p w:rsidR="00127FD5" w:rsidRPr="005A3799" w:rsidRDefault="00127FD5" w:rsidP="00932B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Style w:val="dash0410005f0431005f0437005f0430005f0446005f0020005f0441005f043f005f0438005f0441005f043a005f0430005f005fchar1char1"/>
        </w:rPr>
        <w:t>— </w:t>
      </w:r>
      <w:r w:rsidRPr="005A3799">
        <w:rPr>
          <w:rFonts w:ascii="Times New Roman" w:hAnsi="Times New Roman"/>
          <w:i/>
          <w:sz w:val="24"/>
          <w:szCs w:val="24"/>
        </w:rPr>
        <w:t>с переходом</w:t>
      </w:r>
      <w:r w:rsidRPr="005A3799">
        <w:rPr>
          <w:rFonts w:ascii="Times New Roman" w:hAnsi="Times New Roman"/>
          <w:sz w:val="24"/>
          <w:szCs w:val="24"/>
        </w:rPr>
        <w:t xml:space="preserve"> к </w:t>
      </w:r>
      <w:r w:rsidRPr="005A3799">
        <w:rPr>
          <w:rFonts w:ascii="Times New Roman" w:hAnsi="Times New Roman"/>
          <w:i/>
          <w:sz w:val="24"/>
          <w:szCs w:val="24"/>
        </w:rPr>
        <w:t>новой внутренней</w:t>
      </w:r>
      <w:r w:rsidRPr="005A3799">
        <w:rPr>
          <w:rFonts w:ascii="Times New Roman" w:hAnsi="Times New Roman"/>
          <w:sz w:val="24"/>
          <w:szCs w:val="24"/>
        </w:rPr>
        <w:t xml:space="preserve"> </w:t>
      </w:r>
      <w:r w:rsidRPr="005A3799">
        <w:rPr>
          <w:rFonts w:ascii="Times New Roman" w:hAnsi="Times New Roman"/>
          <w:i/>
          <w:sz w:val="24"/>
          <w:szCs w:val="24"/>
        </w:rPr>
        <w:t>позиции</w:t>
      </w:r>
      <w:r w:rsidRPr="005A3799">
        <w:rPr>
          <w:rFonts w:ascii="Times New Roman" w:hAnsi="Times New Roman"/>
          <w:sz w:val="24"/>
          <w:szCs w:val="24"/>
        </w:rPr>
        <w:t xml:space="preserve"> </w:t>
      </w:r>
      <w:r w:rsidRPr="005A3799">
        <w:rPr>
          <w:rFonts w:ascii="Times New Roman" w:hAnsi="Times New Roman"/>
          <w:i/>
          <w:sz w:val="24"/>
          <w:szCs w:val="24"/>
        </w:rPr>
        <w:t xml:space="preserve">обучающегося </w:t>
      </w:r>
      <w:r w:rsidRPr="005A3799">
        <w:rPr>
          <w:rStyle w:val="dash0410005f0431005f0437005f0430005f0446005f0020005f0441005f043f005f0438005f0441005f043a005f0430005f005fchar1char1"/>
        </w:rPr>
        <w:t>—</w:t>
      </w:r>
      <w:r w:rsidRPr="005A3799">
        <w:rPr>
          <w:rFonts w:ascii="Times New Roman" w:hAnsi="Times New Roman"/>
          <w:sz w:val="24"/>
          <w:szCs w:val="24"/>
        </w:rPr>
        <w:t xml:space="preserve"> направленности на самостоятельный познавательный поиск, постановку учебных целей, освоение и самостоятельное осуществление контрольных и оценочных действий, инициативу в организации учебного сотрудничества;</w:t>
      </w:r>
    </w:p>
    <w:p w:rsidR="00127FD5" w:rsidRPr="005A3799" w:rsidRDefault="00127FD5" w:rsidP="00932B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Style w:val="dash0410005f0431005f0437005f0430005f0446005f0020005f0441005f043f005f0438005f0441005f043a005f0430005f005fchar1char1"/>
        </w:rPr>
        <w:t>— </w:t>
      </w:r>
      <w:r w:rsidRPr="005A3799">
        <w:rPr>
          <w:rFonts w:ascii="Times New Roman" w:hAnsi="Times New Roman"/>
          <w:i/>
          <w:sz w:val="24"/>
          <w:szCs w:val="24"/>
        </w:rPr>
        <w:t>с осуществлением</w:t>
      </w:r>
      <w:r w:rsidRPr="005A3799">
        <w:rPr>
          <w:rFonts w:ascii="Times New Roman" w:hAnsi="Times New Roman"/>
          <w:sz w:val="24"/>
          <w:szCs w:val="24"/>
        </w:rPr>
        <w:t xml:space="preserve"> благодаря развитию рефлексии общих способов действий и возможностей их переноса в различные учебно-предметные области, </w:t>
      </w:r>
      <w:r w:rsidRPr="005A3799">
        <w:rPr>
          <w:rFonts w:ascii="Times New Roman" w:hAnsi="Times New Roman"/>
          <w:i/>
          <w:sz w:val="24"/>
          <w:szCs w:val="24"/>
        </w:rPr>
        <w:t>качественного преобразования учебных действий</w:t>
      </w:r>
      <w:r w:rsidRPr="005A3799">
        <w:rPr>
          <w:rFonts w:ascii="Times New Roman" w:hAnsi="Times New Roman"/>
          <w:sz w:val="24"/>
          <w:szCs w:val="24"/>
        </w:rPr>
        <w:t xml:space="preserve"> моделирования, контроля и оценки и </w:t>
      </w:r>
      <w:r w:rsidRPr="005A3799">
        <w:rPr>
          <w:rFonts w:ascii="Times New Roman" w:hAnsi="Times New Roman"/>
          <w:i/>
          <w:sz w:val="24"/>
          <w:szCs w:val="24"/>
        </w:rPr>
        <w:t>перехода</w:t>
      </w:r>
      <w:r w:rsidRPr="005A3799">
        <w:rPr>
          <w:rFonts w:ascii="Times New Roman" w:hAnsi="Times New Roman"/>
          <w:sz w:val="24"/>
          <w:szCs w:val="24"/>
        </w:rPr>
        <w:t xml:space="preserve"> от самостоятельной постановки обучающимися новых учебных задач </w:t>
      </w:r>
      <w:r w:rsidRPr="005A3799">
        <w:rPr>
          <w:rFonts w:ascii="Times New Roman" w:hAnsi="Times New Roman"/>
          <w:i/>
          <w:sz w:val="24"/>
          <w:szCs w:val="24"/>
        </w:rPr>
        <w:t>к развитию способности проектирования собственной учебной деятельности</w:t>
      </w:r>
      <w:r w:rsidRPr="005A3799">
        <w:rPr>
          <w:rFonts w:ascii="Times New Roman" w:hAnsi="Times New Roman"/>
          <w:sz w:val="24"/>
          <w:szCs w:val="24"/>
        </w:rPr>
        <w:t xml:space="preserve"> </w:t>
      </w:r>
      <w:r w:rsidRPr="005A3799">
        <w:rPr>
          <w:rFonts w:ascii="Times New Roman" w:hAnsi="Times New Roman"/>
          <w:i/>
          <w:sz w:val="24"/>
          <w:szCs w:val="24"/>
        </w:rPr>
        <w:t>и построению жизненных планов во временнóй перспективе</w:t>
      </w:r>
      <w:r w:rsidRPr="005A3799">
        <w:rPr>
          <w:rFonts w:ascii="Times New Roman" w:hAnsi="Times New Roman"/>
          <w:sz w:val="24"/>
          <w:szCs w:val="24"/>
        </w:rPr>
        <w:t>;</w:t>
      </w:r>
    </w:p>
    <w:p w:rsidR="00127FD5" w:rsidRPr="005A3799" w:rsidRDefault="00127FD5" w:rsidP="00932B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Style w:val="dash0410005f0431005f0437005f0430005f0446005f0020005f0441005f043f005f0438005f0441005f043a005f0430005f005fchar1char1"/>
        </w:rPr>
        <w:t>— </w:t>
      </w:r>
      <w:r w:rsidRPr="005A3799">
        <w:rPr>
          <w:rFonts w:ascii="Times New Roman" w:hAnsi="Times New Roman"/>
          <w:i/>
          <w:sz w:val="24"/>
          <w:szCs w:val="24"/>
        </w:rPr>
        <w:t>с формированием</w:t>
      </w:r>
      <w:r w:rsidRPr="005A3799">
        <w:rPr>
          <w:rFonts w:ascii="Times New Roman" w:hAnsi="Times New Roman"/>
          <w:sz w:val="24"/>
          <w:szCs w:val="24"/>
        </w:rPr>
        <w:t xml:space="preserve"> у обучающегося </w:t>
      </w:r>
      <w:r w:rsidRPr="005A3799">
        <w:rPr>
          <w:rFonts w:ascii="Times New Roman" w:hAnsi="Times New Roman"/>
          <w:i/>
          <w:sz w:val="24"/>
          <w:szCs w:val="24"/>
        </w:rPr>
        <w:t>научного типа мышления</w:t>
      </w:r>
      <w:r w:rsidRPr="005A3799">
        <w:rPr>
          <w:rFonts w:ascii="Times New Roman" w:hAnsi="Times New Roman"/>
          <w:sz w:val="24"/>
          <w:szCs w:val="24"/>
        </w:rPr>
        <w:t>, который ориентирует его на общекультурные образцы, нормы, эталоны и закономерности взаимодействия с окружающим миром;</w:t>
      </w:r>
    </w:p>
    <w:p w:rsidR="00127FD5" w:rsidRPr="005A3799" w:rsidRDefault="00127FD5" w:rsidP="00932B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Style w:val="dash0410005f0431005f0437005f0430005f0446005f0020005f0441005f043f005f0438005f0441005f043a005f0430005f005fchar1char1"/>
        </w:rPr>
        <w:t>— </w:t>
      </w:r>
      <w:r w:rsidRPr="005A3799">
        <w:rPr>
          <w:rFonts w:ascii="Times New Roman" w:hAnsi="Times New Roman"/>
          <w:i/>
          <w:sz w:val="24"/>
          <w:szCs w:val="24"/>
        </w:rPr>
        <w:t>с овладением коммуникативными средствами и способами организации кооперации и сотрудничества</w:t>
      </w:r>
      <w:r w:rsidRPr="005A3799">
        <w:rPr>
          <w:rFonts w:ascii="Times New Roman" w:hAnsi="Times New Roman"/>
          <w:sz w:val="24"/>
          <w:szCs w:val="24"/>
        </w:rPr>
        <w:t>;</w:t>
      </w:r>
      <w:r w:rsidRPr="005A3799">
        <w:rPr>
          <w:rFonts w:ascii="Times New Roman" w:hAnsi="Times New Roman"/>
          <w:i/>
          <w:sz w:val="24"/>
          <w:szCs w:val="24"/>
        </w:rPr>
        <w:t xml:space="preserve"> </w:t>
      </w:r>
      <w:r w:rsidRPr="005A3799">
        <w:rPr>
          <w:rFonts w:ascii="Times New Roman" w:hAnsi="Times New Roman"/>
          <w:sz w:val="24"/>
          <w:szCs w:val="24"/>
        </w:rPr>
        <w:t>развитием учебного сотрудничества, реализуемого в отношениях обучающихся с учителем и сверстниками;</w:t>
      </w:r>
    </w:p>
    <w:p w:rsidR="00D756D5" w:rsidRPr="005A3799" w:rsidRDefault="00127FD5" w:rsidP="00932B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Style w:val="dash0410005f0431005f0437005f0430005f0446005f0020005f0441005f043f005f0438005f0441005f043a005f0430005f005fchar1char1"/>
        </w:rPr>
        <w:t>— </w:t>
      </w:r>
      <w:r w:rsidRPr="005A3799">
        <w:rPr>
          <w:rFonts w:ascii="Times New Roman" w:hAnsi="Times New Roman"/>
          <w:i/>
          <w:sz w:val="24"/>
          <w:szCs w:val="24"/>
        </w:rPr>
        <w:t>с изменением формы организации учебной деятельности и учебного сотрудничества</w:t>
      </w:r>
      <w:r w:rsidRPr="005A3799">
        <w:rPr>
          <w:rFonts w:ascii="Times New Roman" w:hAnsi="Times New Roman"/>
          <w:sz w:val="24"/>
          <w:szCs w:val="24"/>
        </w:rPr>
        <w:t xml:space="preserve"> от классно-урочной к лабораторно-семинарской и лекционно-лабораторной исследовательской.</w:t>
      </w:r>
      <w:r w:rsidR="00D756D5" w:rsidRPr="005A3799">
        <w:rPr>
          <w:rFonts w:ascii="Times New Roman" w:hAnsi="Times New Roman"/>
          <w:sz w:val="24"/>
          <w:szCs w:val="24"/>
        </w:rPr>
        <w:t xml:space="preserve"> </w:t>
      </w:r>
    </w:p>
    <w:p w:rsidR="000B3EAC" w:rsidRPr="005A3799" w:rsidRDefault="00D756D5" w:rsidP="00932B8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lastRenderedPageBreak/>
        <w:t xml:space="preserve">Основной формой работы с учащимися является индивидуальная или групповая консультация. Консультации проводятся </w:t>
      </w:r>
      <w:r w:rsidRPr="005A3799">
        <w:rPr>
          <w:rFonts w:ascii="Times New Roman" w:hAnsi="Times New Roman"/>
          <w:b/>
          <w:i/>
          <w:sz w:val="24"/>
          <w:szCs w:val="24"/>
        </w:rPr>
        <w:t xml:space="preserve">1 раза в неделю, всего </w:t>
      </w:r>
      <w:r w:rsidR="00C90843" w:rsidRPr="005A3799">
        <w:rPr>
          <w:rFonts w:ascii="Times New Roman" w:hAnsi="Times New Roman"/>
          <w:b/>
          <w:i/>
          <w:sz w:val="24"/>
          <w:szCs w:val="24"/>
        </w:rPr>
        <w:t>3</w:t>
      </w:r>
      <w:r w:rsidR="00D669B0" w:rsidRPr="005A3799">
        <w:rPr>
          <w:rFonts w:ascii="Times New Roman" w:hAnsi="Times New Roman"/>
          <w:b/>
          <w:i/>
          <w:sz w:val="24"/>
          <w:szCs w:val="24"/>
        </w:rPr>
        <w:t>4</w:t>
      </w:r>
      <w:r w:rsidRPr="005A3799">
        <w:rPr>
          <w:rFonts w:ascii="Times New Roman" w:hAnsi="Times New Roman"/>
          <w:b/>
          <w:i/>
          <w:sz w:val="24"/>
          <w:szCs w:val="24"/>
        </w:rPr>
        <w:t xml:space="preserve"> час</w:t>
      </w:r>
      <w:r w:rsidR="00D669B0" w:rsidRPr="005A3799">
        <w:rPr>
          <w:rFonts w:ascii="Times New Roman" w:hAnsi="Times New Roman"/>
          <w:b/>
          <w:i/>
          <w:sz w:val="24"/>
          <w:szCs w:val="24"/>
        </w:rPr>
        <w:t>а</w:t>
      </w:r>
      <w:r w:rsidRPr="005A3799">
        <w:rPr>
          <w:rFonts w:ascii="Times New Roman" w:hAnsi="Times New Roman"/>
          <w:b/>
          <w:i/>
          <w:sz w:val="24"/>
          <w:szCs w:val="24"/>
        </w:rPr>
        <w:t>,</w:t>
      </w:r>
      <w:r w:rsidRPr="005A3799">
        <w:rPr>
          <w:rFonts w:ascii="Times New Roman" w:hAnsi="Times New Roman"/>
          <w:sz w:val="24"/>
          <w:szCs w:val="24"/>
        </w:rPr>
        <w:t xml:space="preserve"> в учебном кабинете, библиотеке, на пришкольном участке, на предприятиях и различных объектах города. Проектная деятельность  включает проведение экскурсий, олимпиад, соревнований; предусматривает поиск необходимой недостающей информации в энциклопедиях, справочниках, книгах, на электронных носителях, в Интернете, СМИ и т.д. Источником нужной информации могут быть взрослые: представители различных профессий, родители, увлеченные люди, а также другие дети. </w:t>
      </w:r>
    </w:p>
    <w:p w:rsidR="00D756D5" w:rsidRPr="005A3799" w:rsidRDefault="00E640A2" w:rsidP="00932B83">
      <w:pPr>
        <w:pStyle w:val="a5"/>
        <w:spacing w:line="240" w:lineRule="auto"/>
        <w:ind w:firstLine="709"/>
        <w:outlineLvl w:val="0"/>
        <w:rPr>
          <w:b/>
          <w:sz w:val="24"/>
        </w:rPr>
      </w:pPr>
      <w:r w:rsidRPr="005A3799">
        <w:rPr>
          <w:b/>
          <w:i/>
          <w:sz w:val="24"/>
        </w:rPr>
        <w:t>Сроки реализации про</w:t>
      </w:r>
      <w:r w:rsidR="002B5D6A" w:rsidRPr="005A3799">
        <w:rPr>
          <w:b/>
          <w:i/>
          <w:sz w:val="24"/>
        </w:rPr>
        <w:t>граммы</w:t>
      </w:r>
      <w:r w:rsidRPr="005A3799">
        <w:rPr>
          <w:sz w:val="24"/>
        </w:rPr>
        <w:t xml:space="preserve">: </w:t>
      </w:r>
      <w:r w:rsidR="002B5D6A" w:rsidRPr="005A3799">
        <w:rPr>
          <w:sz w:val="24"/>
        </w:rPr>
        <w:t>2</w:t>
      </w:r>
      <w:r w:rsidR="005E6DFA" w:rsidRPr="005A3799">
        <w:rPr>
          <w:sz w:val="24"/>
        </w:rPr>
        <w:t xml:space="preserve"> </w:t>
      </w:r>
      <w:r w:rsidRPr="005A3799">
        <w:rPr>
          <w:sz w:val="24"/>
        </w:rPr>
        <w:t>год</w:t>
      </w:r>
      <w:r w:rsidR="002B5D6A" w:rsidRPr="005A3799">
        <w:rPr>
          <w:sz w:val="24"/>
        </w:rPr>
        <w:t>а</w:t>
      </w:r>
      <w:r w:rsidRPr="005A3799">
        <w:rPr>
          <w:sz w:val="24"/>
        </w:rPr>
        <w:t xml:space="preserve"> (</w:t>
      </w:r>
      <w:r w:rsidR="005E6DFA" w:rsidRPr="005A3799">
        <w:rPr>
          <w:sz w:val="24"/>
        </w:rPr>
        <w:t>5</w:t>
      </w:r>
      <w:r w:rsidR="002B5D6A" w:rsidRPr="005A3799">
        <w:rPr>
          <w:sz w:val="24"/>
        </w:rPr>
        <w:t>-6</w:t>
      </w:r>
      <w:r w:rsidR="005E6DFA" w:rsidRPr="005A3799">
        <w:rPr>
          <w:sz w:val="24"/>
        </w:rPr>
        <w:t xml:space="preserve"> </w:t>
      </w:r>
      <w:r w:rsidRPr="005A3799">
        <w:rPr>
          <w:sz w:val="24"/>
        </w:rPr>
        <w:t>класс).</w:t>
      </w:r>
      <w:r w:rsidR="00D756D5" w:rsidRPr="005A3799">
        <w:rPr>
          <w:b/>
          <w:sz w:val="24"/>
        </w:rPr>
        <w:t xml:space="preserve"> </w:t>
      </w:r>
    </w:p>
    <w:p w:rsidR="00D756D5" w:rsidRPr="005A3799" w:rsidRDefault="00D756D5" w:rsidP="00932B83">
      <w:pPr>
        <w:pStyle w:val="a5"/>
        <w:spacing w:line="240" w:lineRule="auto"/>
        <w:ind w:firstLine="709"/>
        <w:outlineLvl w:val="0"/>
        <w:rPr>
          <w:b/>
          <w:sz w:val="24"/>
        </w:rPr>
      </w:pPr>
      <w:r w:rsidRPr="005A3799">
        <w:rPr>
          <w:b/>
          <w:sz w:val="24"/>
        </w:rPr>
        <w:t>Планируемый результат освоения программы.</w:t>
      </w:r>
    </w:p>
    <w:p w:rsidR="00D756D5" w:rsidRPr="005A3799" w:rsidRDefault="00C90843" w:rsidP="00932B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Ученик</w:t>
      </w:r>
      <w:r w:rsidR="00D756D5" w:rsidRPr="005A3799">
        <w:rPr>
          <w:rFonts w:ascii="Times New Roman" w:hAnsi="Times New Roman"/>
          <w:sz w:val="24"/>
          <w:szCs w:val="24"/>
        </w:rPr>
        <w:t xml:space="preserve"> научится:</w:t>
      </w:r>
    </w:p>
    <w:p w:rsidR="00D756D5" w:rsidRPr="005A3799" w:rsidRDefault="00D756D5" w:rsidP="00932B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• планировать и выполнять учебное исследование и учебный проект, используя оборудование, модели, методы и приёмы, адекватные исследуемой проблеме;</w:t>
      </w:r>
    </w:p>
    <w:p w:rsidR="00D756D5" w:rsidRPr="005A3799" w:rsidRDefault="00D756D5" w:rsidP="00932B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• выбирать и использовать методы, релевантные рассматриваемой проблеме;</w:t>
      </w:r>
    </w:p>
    <w:p w:rsidR="00D756D5" w:rsidRPr="005A3799" w:rsidRDefault="00D756D5" w:rsidP="00932B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• распознавать и ставить вопросы, ответы на которые могут быть получены путём научного исследования, отбирать адекватные методы исследования, формулировать вытекающие из исследования выводы;</w:t>
      </w:r>
    </w:p>
    <w:p w:rsidR="00D756D5" w:rsidRPr="005A3799" w:rsidRDefault="00D756D5" w:rsidP="00932B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• использовать такие математические методы и приёмы, как абстракция и идеализация, доказательство, доказательство от противного, доказательство по аналогии, опровержение, контрпример, индуктивные и дедуктивные рассуждения, построение и исполнение алгоритма;</w:t>
      </w:r>
    </w:p>
    <w:p w:rsidR="00D756D5" w:rsidRPr="005A3799" w:rsidRDefault="00D756D5" w:rsidP="00932B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• использовать такие естественно-научные методы и приёмы, как наблюдение, постановка проблемы, выдвижение «хорошей гипотезы», эксперимент, моделирование, использование математических моделей, теоретическое обоснование, установление границ применимости модели/теории;</w:t>
      </w:r>
    </w:p>
    <w:p w:rsidR="00D756D5" w:rsidRPr="005A3799" w:rsidRDefault="00D756D5" w:rsidP="00932B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• использовать некоторые методы получения знаний, характерные для социальных и исторических наук: постановка проблемы, опросы, описание, сравнительное историческое описание, объяснение, использование статистических данных, интерпретация фактов;</w:t>
      </w:r>
    </w:p>
    <w:p w:rsidR="00D756D5" w:rsidRPr="005A3799" w:rsidRDefault="00D756D5" w:rsidP="00932B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• ясно, логично и точно излагать свою точку зрения, использовать языковые средства, адекватные обсуждаемой проблеме;</w:t>
      </w:r>
    </w:p>
    <w:p w:rsidR="00D756D5" w:rsidRPr="005A3799" w:rsidRDefault="00D756D5" w:rsidP="00932B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 xml:space="preserve">• отличать факты от суждений, мнений и оценок, критически относиться к суждениям, мнениям, оценкам, реконструировать их основания; </w:t>
      </w:r>
    </w:p>
    <w:p w:rsidR="00D756D5" w:rsidRPr="005A3799" w:rsidRDefault="00D756D5" w:rsidP="00932B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• видеть и комментировать связь научного знания и ценностных установок, моральных суждений при получении, распространении и применении научного знания.</w:t>
      </w:r>
    </w:p>
    <w:p w:rsidR="00D756D5" w:rsidRPr="005A3799" w:rsidRDefault="00C90843" w:rsidP="00932B8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A3799">
        <w:rPr>
          <w:rFonts w:ascii="Times New Roman" w:hAnsi="Times New Roman"/>
          <w:i/>
          <w:sz w:val="24"/>
          <w:szCs w:val="24"/>
        </w:rPr>
        <w:t xml:space="preserve">Ученик </w:t>
      </w:r>
      <w:r w:rsidR="00D756D5" w:rsidRPr="005A3799">
        <w:rPr>
          <w:rFonts w:ascii="Times New Roman" w:hAnsi="Times New Roman"/>
          <w:i/>
          <w:sz w:val="24"/>
          <w:szCs w:val="24"/>
        </w:rPr>
        <w:t xml:space="preserve"> получит возможность научиться:</w:t>
      </w:r>
    </w:p>
    <w:p w:rsidR="00D756D5" w:rsidRPr="005A3799" w:rsidRDefault="00D756D5" w:rsidP="00932B8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• </w:t>
      </w:r>
      <w:r w:rsidRPr="005A3799">
        <w:rPr>
          <w:rFonts w:ascii="Times New Roman" w:hAnsi="Times New Roman"/>
          <w:i/>
          <w:sz w:val="24"/>
          <w:szCs w:val="24"/>
        </w:rPr>
        <w:t>самостоятельно задумывать, планировать и выполнять учебное исследование, учебный и социальный проект;</w:t>
      </w:r>
    </w:p>
    <w:p w:rsidR="00D756D5" w:rsidRPr="005A3799" w:rsidRDefault="00D756D5" w:rsidP="00932B8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• </w:t>
      </w:r>
      <w:r w:rsidRPr="005A3799">
        <w:rPr>
          <w:rFonts w:ascii="Times New Roman" w:hAnsi="Times New Roman"/>
          <w:i/>
          <w:sz w:val="24"/>
          <w:szCs w:val="24"/>
        </w:rPr>
        <w:t>использовать догадку, озарение, интуицию;</w:t>
      </w:r>
    </w:p>
    <w:p w:rsidR="0014175F" w:rsidRPr="005A3799" w:rsidRDefault="00D756D5" w:rsidP="00932B8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• </w:t>
      </w:r>
      <w:r w:rsidRPr="005A3799">
        <w:rPr>
          <w:rFonts w:ascii="Times New Roman" w:hAnsi="Times New Roman"/>
          <w:i/>
          <w:sz w:val="24"/>
          <w:szCs w:val="24"/>
        </w:rPr>
        <w:t>использовать такие математические методы и приёмы, как перебор логических возможностей, математическое моделирование;</w:t>
      </w:r>
    </w:p>
    <w:p w:rsidR="00D756D5" w:rsidRPr="005A3799" w:rsidRDefault="00D756D5" w:rsidP="00932B8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• </w:t>
      </w:r>
      <w:r w:rsidRPr="005A3799">
        <w:rPr>
          <w:rFonts w:ascii="Times New Roman" w:hAnsi="Times New Roman"/>
          <w:i/>
          <w:sz w:val="24"/>
          <w:szCs w:val="24"/>
        </w:rPr>
        <w:t>использовать такие естественно-научные методы и приёмы, как абстрагирование от привходящих факторов, проверка на совместимость с другими известными фактами;</w:t>
      </w:r>
    </w:p>
    <w:p w:rsidR="00D756D5" w:rsidRPr="005A3799" w:rsidRDefault="00D756D5" w:rsidP="00932B8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• </w:t>
      </w:r>
      <w:r w:rsidRPr="005A3799">
        <w:rPr>
          <w:rFonts w:ascii="Times New Roman" w:hAnsi="Times New Roman"/>
          <w:i/>
          <w:sz w:val="24"/>
          <w:szCs w:val="24"/>
        </w:rPr>
        <w:t>использовать некоторые методы получения знаний, характерные для социальных и исторических наук: анкетирование, моделирование, поиск исторических образцов;</w:t>
      </w:r>
    </w:p>
    <w:p w:rsidR="00D756D5" w:rsidRPr="005A3799" w:rsidRDefault="00D756D5" w:rsidP="00932B8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• </w:t>
      </w:r>
      <w:r w:rsidRPr="005A3799">
        <w:rPr>
          <w:rFonts w:ascii="Times New Roman" w:hAnsi="Times New Roman"/>
          <w:i/>
          <w:sz w:val="24"/>
          <w:szCs w:val="24"/>
        </w:rPr>
        <w:t>использовать некоторые приёмы художественного познания мира: целостное отображение мира, образность, художественный вымысел, органическое единство общего особенного (типичного) и единичного, оригинальность;</w:t>
      </w:r>
    </w:p>
    <w:p w:rsidR="00D756D5" w:rsidRPr="005A3799" w:rsidRDefault="00D756D5" w:rsidP="00932B8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lastRenderedPageBreak/>
        <w:t>• </w:t>
      </w:r>
      <w:r w:rsidRPr="005A3799">
        <w:rPr>
          <w:rFonts w:ascii="Times New Roman" w:hAnsi="Times New Roman"/>
          <w:i/>
          <w:sz w:val="24"/>
          <w:szCs w:val="24"/>
        </w:rPr>
        <w:t>целенаправленно и осознанно развивать свои коммуникативные способности, осваивать новые языковые средства;</w:t>
      </w:r>
    </w:p>
    <w:p w:rsidR="00D01D4E" w:rsidRPr="005A3799" w:rsidRDefault="00D756D5" w:rsidP="00932B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• </w:t>
      </w:r>
      <w:r w:rsidRPr="005A3799">
        <w:rPr>
          <w:rFonts w:ascii="Times New Roman" w:hAnsi="Times New Roman"/>
          <w:i/>
          <w:sz w:val="24"/>
          <w:szCs w:val="24"/>
        </w:rPr>
        <w:t>осознавать свою ответственность за достоверность полученных знаний, за качество выполненного проекта.</w:t>
      </w:r>
    </w:p>
    <w:p w:rsidR="003A275C" w:rsidRPr="005A3799" w:rsidRDefault="00D01D4E" w:rsidP="00932B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b/>
          <w:i/>
          <w:sz w:val="24"/>
          <w:szCs w:val="24"/>
        </w:rPr>
        <w:t xml:space="preserve"> Итоги</w:t>
      </w:r>
      <w:r w:rsidR="000A095D" w:rsidRPr="005A3799">
        <w:rPr>
          <w:rFonts w:ascii="Times New Roman" w:hAnsi="Times New Roman"/>
          <w:sz w:val="24"/>
          <w:szCs w:val="24"/>
        </w:rPr>
        <w:t xml:space="preserve"> реализации программы</w:t>
      </w:r>
      <w:r w:rsidRPr="005A3799">
        <w:rPr>
          <w:rFonts w:ascii="Times New Roman" w:hAnsi="Times New Roman"/>
          <w:sz w:val="24"/>
          <w:szCs w:val="24"/>
        </w:rPr>
        <w:t xml:space="preserve"> могут быть </w:t>
      </w:r>
      <w:r w:rsidRPr="005A3799">
        <w:rPr>
          <w:rFonts w:ascii="Times New Roman" w:hAnsi="Times New Roman"/>
          <w:b/>
          <w:i/>
          <w:sz w:val="24"/>
          <w:szCs w:val="24"/>
        </w:rPr>
        <w:t>представлены</w:t>
      </w:r>
      <w:r w:rsidRPr="005A3799">
        <w:rPr>
          <w:rFonts w:ascii="Times New Roman" w:hAnsi="Times New Roman"/>
          <w:sz w:val="24"/>
          <w:szCs w:val="24"/>
        </w:rPr>
        <w:t xml:space="preserve"> через презентации проектов, участие в конкурсах и олимпиадах по разным направлениям, выставки, конференции, фестивали, чемпионаты и пр.</w:t>
      </w:r>
    </w:p>
    <w:p w:rsidR="00F76021" w:rsidRPr="005A3799" w:rsidRDefault="00F76021" w:rsidP="00932B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5A3799">
        <w:rPr>
          <w:rFonts w:ascii="Times New Roman" w:hAnsi="Times New Roman"/>
          <w:b/>
          <w:i/>
          <w:sz w:val="24"/>
          <w:szCs w:val="24"/>
        </w:rPr>
        <w:t>Уровень результатов работы по программе:</w:t>
      </w:r>
    </w:p>
    <w:p w:rsidR="003A275C" w:rsidRPr="005A3799" w:rsidRDefault="003A275C" w:rsidP="00932B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b/>
          <w:i/>
          <w:sz w:val="24"/>
          <w:szCs w:val="24"/>
        </w:rPr>
        <w:t xml:space="preserve"> Первый уровень результатов</w:t>
      </w:r>
      <w:r w:rsidRPr="005A3799">
        <w:rPr>
          <w:rFonts w:ascii="Times New Roman" w:hAnsi="Times New Roman"/>
          <w:sz w:val="24"/>
          <w:szCs w:val="24"/>
        </w:rPr>
        <w:t xml:space="preserve"> предполагает приобретение учениками новых знаний, опыта решения проектных задач по различным направлениям.  Результат выражается в понимании детьми сути проектной деятельности, умении поэтапно решать проектные задачи.</w:t>
      </w:r>
    </w:p>
    <w:p w:rsidR="003A275C" w:rsidRPr="005A3799" w:rsidRDefault="003A275C" w:rsidP="00932B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b/>
          <w:i/>
          <w:sz w:val="24"/>
          <w:szCs w:val="24"/>
        </w:rPr>
        <w:t>Второй уровень результатов</w:t>
      </w:r>
      <w:r w:rsidRPr="005A3799">
        <w:rPr>
          <w:rFonts w:ascii="Times New Roman" w:hAnsi="Times New Roman"/>
          <w:sz w:val="24"/>
          <w:szCs w:val="24"/>
        </w:rPr>
        <w:t xml:space="preserve"> предполагает позитивное отношение подростков к базовым ценностям общества, в частности к образованию и самообразованию. Результат проявляется в активном использовании школьниками метода проектов, самостоятельном выборе тем (подтем) проекта, приобретении опыта самостоятельного поиска, систематизации и оформлении интересующей информации.</w:t>
      </w:r>
    </w:p>
    <w:p w:rsidR="00690331" w:rsidRPr="005A3799" w:rsidRDefault="003A275C" w:rsidP="00932B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b/>
          <w:i/>
          <w:sz w:val="24"/>
          <w:szCs w:val="24"/>
        </w:rPr>
        <w:t>Третий уровень результатов</w:t>
      </w:r>
      <w:r w:rsidRPr="005A3799">
        <w:rPr>
          <w:rFonts w:ascii="Times New Roman" w:hAnsi="Times New Roman"/>
          <w:sz w:val="24"/>
          <w:szCs w:val="24"/>
        </w:rPr>
        <w:t xml:space="preserve"> предполагает получение школьниками самостоятельного социального опыта. Проявляется в участии школьников в реализации социальных проектов по самостоятельно выбранному направлению.</w:t>
      </w:r>
    </w:p>
    <w:p w:rsidR="00B21711" w:rsidRPr="005A3799" w:rsidRDefault="007314A8" w:rsidP="00932B8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 xml:space="preserve">Основной </w:t>
      </w:r>
      <w:r w:rsidR="00B21711" w:rsidRPr="005A3799">
        <w:rPr>
          <w:rFonts w:ascii="Times New Roman" w:hAnsi="Times New Roman"/>
          <w:sz w:val="24"/>
          <w:szCs w:val="24"/>
        </w:rPr>
        <w:t>процедурой итоговой оценки</w:t>
      </w:r>
      <w:r w:rsidRPr="005A3799">
        <w:rPr>
          <w:rFonts w:ascii="Times New Roman" w:hAnsi="Times New Roman"/>
          <w:sz w:val="24"/>
          <w:szCs w:val="24"/>
        </w:rPr>
        <w:t xml:space="preserve"> является </w:t>
      </w:r>
      <w:r w:rsidRPr="005A3799">
        <w:rPr>
          <w:rFonts w:ascii="Times New Roman" w:hAnsi="Times New Roman"/>
          <w:i/>
          <w:sz w:val="24"/>
          <w:szCs w:val="24"/>
        </w:rPr>
        <w:t>защита  проекта</w:t>
      </w:r>
      <w:r w:rsidRPr="005A3799">
        <w:rPr>
          <w:rFonts w:ascii="Times New Roman" w:hAnsi="Times New Roman"/>
          <w:sz w:val="24"/>
          <w:szCs w:val="24"/>
        </w:rPr>
        <w:t>.</w:t>
      </w:r>
      <w:r w:rsidR="00B21711" w:rsidRPr="005A3799">
        <w:rPr>
          <w:rFonts w:ascii="Times New Roman" w:hAnsi="Times New Roman"/>
          <w:sz w:val="24"/>
          <w:szCs w:val="24"/>
        </w:rPr>
        <w:t xml:space="preserve"> </w:t>
      </w:r>
    </w:p>
    <w:p w:rsidR="00B21711" w:rsidRPr="005A3799" w:rsidRDefault="00B21711" w:rsidP="00932B83">
      <w:pPr>
        <w:tabs>
          <w:tab w:val="left" w:pos="35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 xml:space="preserve">Результат проектной деятельности должен иметь практическую направленность. Так, например, </w:t>
      </w:r>
      <w:r w:rsidRPr="005A3799">
        <w:rPr>
          <w:rFonts w:ascii="Times New Roman" w:hAnsi="Times New Roman"/>
          <w:i/>
          <w:sz w:val="24"/>
          <w:szCs w:val="24"/>
        </w:rPr>
        <w:t>результатом (продуктом) проектной деятельности</w:t>
      </w:r>
      <w:r w:rsidRPr="005A3799">
        <w:rPr>
          <w:rFonts w:ascii="Times New Roman" w:hAnsi="Times New Roman"/>
          <w:sz w:val="24"/>
          <w:szCs w:val="24"/>
        </w:rPr>
        <w:t xml:space="preserve"> может быть любая из следующих работ:</w:t>
      </w:r>
    </w:p>
    <w:p w:rsidR="00B21711" w:rsidRPr="005A3799" w:rsidRDefault="00B21711" w:rsidP="00932B83">
      <w:pPr>
        <w:tabs>
          <w:tab w:val="left" w:pos="35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а) </w:t>
      </w:r>
      <w:r w:rsidRPr="005A3799">
        <w:rPr>
          <w:rFonts w:ascii="Times New Roman" w:hAnsi="Times New Roman"/>
          <w:i/>
          <w:sz w:val="24"/>
          <w:szCs w:val="24"/>
        </w:rPr>
        <w:t>письменная работа</w:t>
      </w:r>
      <w:r w:rsidRPr="005A3799">
        <w:rPr>
          <w:rFonts w:ascii="Times New Roman" w:hAnsi="Times New Roman"/>
          <w:sz w:val="24"/>
          <w:szCs w:val="24"/>
        </w:rPr>
        <w:t xml:space="preserve"> (эссе, реферат, аналитические материалы, обзорные материалы, отчёты о проведённых исследованиях, стендовый доклад и др.);</w:t>
      </w:r>
    </w:p>
    <w:p w:rsidR="00B21711" w:rsidRPr="005A3799" w:rsidRDefault="00B21711" w:rsidP="00932B83">
      <w:pPr>
        <w:tabs>
          <w:tab w:val="left" w:pos="35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б) </w:t>
      </w:r>
      <w:r w:rsidRPr="005A3799">
        <w:rPr>
          <w:rFonts w:ascii="Times New Roman" w:hAnsi="Times New Roman"/>
          <w:i/>
          <w:sz w:val="24"/>
          <w:szCs w:val="24"/>
        </w:rPr>
        <w:t>художественная творческая работа</w:t>
      </w:r>
      <w:r w:rsidRPr="005A3799">
        <w:rPr>
          <w:rFonts w:ascii="Times New Roman" w:hAnsi="Times New Roman"/>
          <w:sz w:val="24"/>
          <w:szCs w:val="24"/>
        </w:rPr>
        <w:t>, представленная в виде прозаического или стихотворного произведения, инсценировки, художественной декламации, исполнения музыкального произведения, компьютерной анимации и др.;</w:t>
      </w:r>
    </w:p>
    <w:p w:rsidR="00B21711" w:rsidRPr="005A3799" w:rsidRDefault="00B21711" w:rsidP="00932B83">
      <w:pPr>
        <w:tabs>
          <w:tab w:val="left" w:pos="35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 xml:space="preserve">в) </w:t>
      </w:r>
      <w:r w:rsidRPr="005A3799">
        <w:rPr>
          <w:rFonts w:ascii="Times New Roman" w:hAnsi="Times New Roman"/>
          <w:i/>
          <w:sz w:val="24"/>
          <w:szCs w:val="24"/>
        </w:rPr>
        <w:t>материальный объект, макет</w:t>
      </w:r>
      <w:r w:rsidRPr="005A3799">
        <w:rPr>
          <w:rFonts w:ascii="Times New Roman" w:hAnsi="Times New Roman"/>
          <w:sz w:val="24"/>
          <w:szCs w:val="24"/>
        </w:rPr>
        <w:t>, иное конструкторское изделие;</w:t>
      </w:r>
    </w:p>
    <w:p w:rsidR="00B21711" w:rsidRPr="005A3799" w:rsidRDefault="00B21711" w:rsidP="00932B83">
      <w:pPr>
        <w:tabs>
          <w:tab w:val="left" w:pos="35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г) </w:t>
      </w:r>
      <w:r w:rsidRPr="005A3799">
        <w:rPr>
          <w:rFonts w:ascii="Times New Roman" w:hAnsi="Times New Roman"/>
          <w:i/>
          <w:sz w:val="24"/>
          <w:szCs w:val="24"/>
        </w:rPr>
        <w:t>отчётные материалы по социальному проекту</w:t>
      </w:r>
      <w:r w:rsidRPr="005A3799">
        <w:rPr>
          <w:rFonts w:ascii="Times New Roman" w:hAnsi="Times New Roman"/>
          <w:sz w:val="24"/>
          <w:szCs w:val="24"/>
        </w:rPr>
        <w:t>, которые могут включать как тексты, так и мультимедийные продукты.</w:t>
      </w:r>
    </w:p>
    <w:p w:rsidR="00B21711" w:rsidRPr="005A3799" w:rsidRDefault="00B21711" w:rsidP="00932B83">
      <w:pPr>
        <w:tabs>
          <w:tab w:val="left" w:pos="35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 xml:space="preserve">В </w:t>
      </w:r>
      <w:r w:rsidRPr="005A3799">
        <w:rPr>
          <w:rFonts w:ascii="Times New Roman" w:hAnsi="Times New Roman"/>
          <w:i/>
          <w:sz w:val="24"/>
          <w:szCs w:val="24"/>
        </w:rPr>
        <w:t>состав материалов</w:t>
      </w:r>
      <w:r w:rsidRPr="005A3799">
        <w:rPr>
          <w:rFonts w:ascii="Times New Roman" w:hAnsi="Times New Roman"/>
          <w:sz w:val="24"/>
          <w:szCs w:val="24"/>
        </w:rPr>
        <w:t>, которые должны быть подготовлены по завершению проекта для его защиты, в обязательном порядке включаются:</w:t>
      </w:r>
    </w:p>
    <w:p w:rsidR="00B21711" w:rsidRPr="005A3799" w:rsidRDefault="00B21711" w:rsidP="00932B83">
      <w:pPr>
        <w:tabs>
          <w:tab w:val="left" w:pos="35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 xml:space="preserve">1) выносимый на защиту </w:t>
      </w:r>
      <w:r w:rsidRPr="005A3799">
        <w:rPr>
          <w:rFonts w:ascii="Times New Roman" w:hAnsi="Times New Roman"/>
          <w:i/>
          <w:sz w:val="24"/>
          <w:szCs w:val="24"/>
        </w:rPr>
        <w:t>продукт проектной деятельности</w:t>
      </w:r>
      <w:r w:rsidRPr="005A3799">
        <w:rPr>
          <w:rFonts w:ascii="Times New Roman" w:hAnsi="Times New Roman"/>
          <w:sz w:val="24"/>
          <w:szCs w:val="24"/>
        </w:rPr>
        <w:t xml:space="preserve">, представленный в одной из описанных выше форм; </w:t>
      </w:r>
    </w:p>
    <w:p w:rsidR="00B21711" w:rsidRPr="005A3799" w:rsidRDefault="00B21711" w:rsidP="00932B83">
      <w:pPr>
        <w:tabs>
          <w:tab w:val="left" w:pos="35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 xml:space="preserve">2) подготовленная учащимся </w:t>
      </w:r>
      <w:r w:rsidRPr="005A3799">
        <w:rPr>
          <w:rFonts w:ascii="Times New Roman" w:hAnsi="Times New Roman"/>
          <w:i/>
          <w:sz w:val="24"/>
          <w:szCs w:val="24"/>
        </w:rPr>
        <w:t>краткая пояснительная записка к проекту</w:t>
      </w:r>
      <w:r w:rsidRPr="005A3799">
        <w:rPr>
          <w:rFonts w:ascii="Times New Roman" w:hAnsi="Times New Roman"/>
          <w:sz w:val="24"/>
          <w:szCs w:val="24"/>
        </w:rPr>
        <w:t xml:space="preserve"> (объёмом не более одной машинописной страницы) с указанием </w:t>
      </w:r>
      <w:r w:rsidRPr="005A3799">
        <w:rPr>
          <w:rFonts w:ascii="Times New Roman" w:hAnsi="Times New Roman"/>
          <w:sz w:val="24"/>
          <w:szCs w:val="24"/>
          <w:u w:val="single"/>
        </w:rPr>
        <w:t>для всех проектов</w:t>
      </w:r>
      <w:r w:rsidRPr="005A3799">
        <w:rPr>
          <w:rFonts w:ascii="Times New Roman" w:hAnsi="Times New Roman"/>
          <w:sz w:val="24"/>
          <w:szCs w:val="24"/>
        </w:rPr>
        <w:t xml:space="preserve">: а) исходного замысла, цели и назначения проекта; б) краткого описания хода выполнения проекта и полученных результатов; в) списка использованных источников. Для </w:t>
      </w:r>
      <w:r w:rsidRPr="005A3799">
        <w:rPr>
          <w:rFonts w:ascii="Times New Roman" w:hAnsi="Times New Roman"/>
          <w:sz w:val="24"/>
          <w:szCs w:val="24"/>
          <w:u w:val="single"/>
        </w:rPr>
        <w:t>конструкторских проектов</w:t>
      </w:r>
      <w:r w:rsidRPr="005A3799">
        <w:rPr>
          <w:rFonts w:ascii="Times New Roman" w:hAnsi="Times New Roman"/>
          <w:sz w:val="24"/>
          <w:szCs w:val="24"/>
        </w:rPr>
        <w:t xml:space="preserve"> в пояснительную записку, кроме того, включается описание особенностей конструкторских решений, для </w:t>
      </w:r>
      <w:r w:rsidRPr="005A3799">
        <w:rPr>
          <w:rFonts w:ascii="Times New Roman" w:hAnsi="Times New Roman"/>
          <w:sz w:val="24"/>
          <w:szCs w:val="24"/>
          <w:u w:val="single"/>
        </w:rPr>
        <w:t>социальных проектов</w:t>
      </w:r>
      <w:r w:rsidRPr="005A3799">
        <w:rPr>
          <w:rFonts w:ascii="Times New Roman" w:hAnsi="Times New Roman"/>
          <w:sz w:val="24"/>
          <w:szCs w:val="24"/>
        </w:rPr>
        <w:t xml:space="preserve"> — описание эффектов/эффекта от реализации проекта;</w:t>
      </w:r>
    </w:p>
    <w:p w:rsidR="00B21711" w:rsidRPr="005A3799" w:rsidRDefault="00B21711" w:rsidP="002E1FAE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3) </w:t>
      </w:r>
      <w:r w:rsidRPr="005A3799">
        <w:rPr>
          <w:rFonts w:ascii="Times New Roman" w:hAnsi="Times New Roman"/>
          <w:i/>
          <w:sz w:val="24"/>
          <w:szCs w:val="24"/>
        </w:rPr>
        <w:t>краткий отзыв руководителя,</w:t>
      </w:r>
      <w:r w:rsidRPr="005A3799">
        <w:rPr>
          <w:rFonts w:ascii="Times New Roman" w:hAnsi="Times New Roman"/>
          <w:sz w:val="24"/>
          <w:szCs w:val="24"/>
        </w:rPr>
        <w:t xml:space="preserve"> содержащий краткую характеристику работы учащегося в ходе выполнения проекта, в том числе: а) инициативности и самостоятельности; б) ответственности (включая динамику отношения к выполняемой работе); в) исполнительской дисциплины. При наличии в выполненной работе соответствующих оснований в отзыве может быть также отмечена новизна подхода и/или полученных решений, актуальность и практическая значимость полученных результатов.</w:t>
      </w:r>
    </w:p>
    <w:p w:rsidR="00B21711" w:rsidRPr="005A3799" w:rsidRDefault="00B21711" w:rsidP="002E1FAE">
      <w:pPr>
        <w:tabs>
          <w:tab w:val="left" w:pos="35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lastRenderedPageBreak/>
        <w:t>Общим требованием ко всем работам является необходимость соблюдения норм и правил цитирования, ссылок на различные источники. В случае заимствования текста работы (плагиата) без указания ссылок на источник проект к защите не допускается.</w:t>
      </w:r>
    </w:p>
    <w:p w:rsidR="0014175F" w:rsidRPr="005A3799" w:rsidRDefault="00262787" w:rsidP="002E1F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Защита проекта осуществляется</w:t>
      </w:r>
      <w:r w:rsidR="00B21711" w:rsidRPr="005A3799">
        <w:rPr>
          <w:rFonts w:ascii="Times New Roman" w:hAnsi="Times New Roman"/>
          <w:sz w:val="24"/>
          <w:szCs w:val="24"/>
        </w:rPr>
        <w:t xml:space="preserve"> на школьной конференции. </w:t>
      </w:r>
      <w:r w:rsidRPr="005A3799">
        <w:rPr>
          <w:rFonts w:ascii="Times New Roman" w:hAnsi="Times New Roman"/>
          <w:sz w:val="24"/>
          <w:szCs w:val="24"/>
        </w:rPr>
        <w:t>Ученику предоставляется</w:t>
      </w:r>
      <w:r w:rsidR="00B21711" w:rsidRPr="005A3799">
        <w:rPr>
          <w:rFonts w:ascii="Times New Roman" w:hAnsi="Times New Roman"/>
          <w:sz w:val="24"/>
          <w:szCs w:val="24"/>
        </w:rPr>
        <w:t xml:space="preserve"> возможность публично представить</w:t>
      </w:r>
      <w:r w:rsidRPr="005A3799">
        <w:rPr>
          <w:rFonts w:ascii="Times New Roman" w:hAnsi="Times New Roman"/>
          <w:sz w:val="24"/>
          <w:szCs w:val="24"/>
        </w:rPr>
        <w:t xml:space="preserve"> результаты работы над проектам</w:t>
      </w:r>
      <w:r w:rsidR="00B21711" w:rsidRPr="005A3799">
        <w:rPr>
          <w:rFonts w:ascii="Times New Roman" w:hAnsi="Times New Roman"/>
          <w:sz w:val="24"/>
          <w:szCs w:val="24"/>
        </w:rPr>
        <w:t xml:space="preserve"> и продемонстрироват</w:t>
      </w:r>
      <w:r w:rsidRPr="005A3799">
        <w:rPr>
          <w:rFonts w:ascii="Times New Roman" w:hAnsi="Times New Roman"/>
          <w:sz w:val="24"/>
          <w:szCs w:val="24"/>
        </w:rPr>
        <w:t>ь уровень овладения</w:t>
      </w:r>
      <w:r w:rsidR="00B21711" w:rsidRPr="005A3799">
        <w:rPr>
          <w:rFonts w:ascii="Times New Roman" w:hAnsi="Times New Roman"/>
          <w:sz w:val="24"/>
          <w:szCs w:val="24"/>
        </w:rPr>
        <w:t xml:space="preserve"> отдельными элементами проектной деятельности. </w:t>
      </w:r>
    </w:p>
    <w:p w:rsidR="00B21711" w:rsidRPr="005A3799" w:rsidRDefault="00B21711" w:rsidP="0014175F">
      <w:pPr>
        <w:spacing w:line="240" w:lineRule="auto"/>
        <w:ind w:left="709"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5A3799">
        <w:rPr>
          <w:rFonts w:ascii="Times New Roman" w:hAnsi="Times New Roman"/>
          <w:b/>
          <w:i/>
          <w:sz w:val="24"/>
          <w:szCs w:val="24"/>
        </w:rPr>
        <w:t>Критерии оценки проектной работы</w:t>
      </w:r>
      <w:r w:rsidR="00262787" w:rsidRPr="005A3799">
        <w:rPr>
          <w:rFonts w:ascii="Times New Roman" w:hAnsi="Times New Roman"/>
          <w:b/>
          <w:i/>
          <w:sz w:val="24"/>
          <w:szCs w:val="24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3260"/>
        <w:gridCol w:w="3544"/>
      </w:tblGrid>
      <w:tr w:rsidR="00B21711" w:rsidRPr="005A3799" w:rsidTr="002E1FAE">
        <w:tc>
          <w:tcPr>
            <w:tcW w:w="2552" w:type="dxa"/>
            <w:vMerge w:val="restart"/>
          </w:tcPr>
          <w:p w:rsidR="00B21711" w:rsidRPr="005A3799" w:rsidRDefault="00B21711" w:rsidP="00F132D6">
            <w:pPr>
              <w:pStyle w:val="a6"/>
              <w:spacing w:before="240" w:after="20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5A3799">
              <w:rPr>
                <w:b/>
                <w:i/>
                <w:sz w:val="24"/>
                <w:szCs w:val="24"/>
              </w:rPr>
              <w:t>Критерий</w:t>
            </w:r>
          </w:p>
        </w:tc>
        <w:tc>
          <w:tcPr>
            <w:tcW w:w="6804" w:type="dxa"/>
            <w:gridSpan w:val="2"/>
          </w:tcPr>
          <w:p w:rsidR="00B21711" w:rsidRPr="005A3799" w:rsidRDefault="00B21711" w:rsidP="00F132D6">
            <w:pPr>
              <w:pStyle w:val="a6"/>
              <w:spacing w:before="240"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5A3799">
              <w:rPr>
                <w:b/>
                <w:i/>
                <w:sz w:val="24"/>
                <w:szCs w:val="24"/>
              </w:rPr>
              <w:t>Уровни сформированности навыков проектной деятельности</w:t>
            </w:r>
          </w:p>
        </w:tc>
      </w:tr>
      <w:tr w:rsidR="00B21711" w:rsidRPr="005A3799" w:rsidTr="002E1FAE">
        <w:tc>
          <w:tcPr>
            <w:tcW w:w="2552" w:type="dxa"/>
            <w:vMerge/>
          </w:tcPr>
          <w:p w:rsidR="00B21711" w:rsidRPr="005A3799" w:rsidRDefault="00B21711" w:rsidP="0014175F">
            <w:pPr>
              <w:pStyle w:val="a6"/>
              <w:spacing w:before="240"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B21711" w:rsidRPr="005A3799" w:rsidRDefault="00B21711" w:rsidP="00F132D6">
            <w:pPr>
              <w:tabs>
                <w:tab w:val="left" w:pos="357"/>
              </w:tabs>
              <w:suppressAutoHyphens/>
              <w:spacing w:before="240"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Базовый</w:t>
            </w:r>
          </w:p>
        </w:tc>
        <w:tc>
          <w:tcPr>
            <w:tcW w:w="3544" w:type="dxa"/>
            <w:vAlign w:val="center"/>
          </w:tcPr>
          <w:p w:rsidR="00B21711" w:rsidRPr="005A3799" w:rsidRDefault="00B21711" w:rsidP="0014175F">
            <w:pPr>
              <w:tabs>
                <w:tab w:val="left" w:pos="357"/>
              </w:tabs>
              <w:suppressAutoHyphens/>
              <w:spacing w:before="240"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Повышенный</w:t>
            </w:r>
          </w:p>
        </w:tc>
      </w:tr>
      <w:tr w:rsidR="00B21711" w:rsidRPr="005A3799" w:rsidTr="002E1FAE">
        <w:tc>
          <w:tcPr>
            <w:tcW w:w="2552" w:type="dxa"/>
          </w:tcPr>
          <w:p w:rsidR="00B21711" w:rsidRPr="005A3799" w:rsidRDefault="0014175F" w:rsidP="0014175F">
            <w:pPr>
              <w:tabs>
                <w:tab w:val="left" w:pos="357"/>
              </w:tabs>
              <w:suppressAutoHyphens/>
              <w:spacing w:before="240"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Самосто</w:t>
            </w:r>
            <w:r w:rsidR="00F132D6"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ятельное приобре</w:t>
            </w:r>
            <w:r w:rsidR="00B21711"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тение знаний и решение проблем</w:t>
            </w:r>
          </w:p>
        </w:tc>
        <w:tc>
          <w:tcPr>
            <w:tcW w:w="3260" w:type="dxa"/>
          </w:tcPr>
          <w:p w:rsidR="00B21711" w:rsidRPr="005A3799" w:rsidRDefault="00B21711" w:rsidP="00F902EE">
            <w:pPr>
              <w:tabs>
                <w:tab w:val="left" w:pos="357"/>
              </w:tabs>
              <w:suppressAutoHyphens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Работа в целом свидетельствует о способности самостоятельно с опорой на помощь руководителя ставить проблему и находить пути её решения; продемонстрирована способность приобретать новые знания и/или осваивать новые способы действий, достигать более глубокого понимания изученного</w:t>
            </w:r>
          </w:p>
        </w:tc>
        <w:tc>
          <w:tcPr>
            <w:tcW w:w="3544" w:type="dxa"/>
          </w:tcPr>
          <w:p w:rsidR="00B21711" w:rsidRPr="005A3799" w:rsidRDefault="00B21711" w:rsidP="00F902EE">
            <w:pPr>
              <w:tabs>
                <w:tab w:val="left" w:pos="-108"/>
              </w:tabs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Работа в целом свидетельствует о способности самостоятельно ставить проблему и находить пути её решения; продемонстрировано свободное владение логическими операциями, навыками критического мышления, умение самостоятельно мыслить;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</w:t>
            </w:r>
          </w:p>
        </w:tc>
      </w:tr>
      <w:tr w:rsidR="00B21711" w:rsidRPr="005A3799" w:rsidTr="002E1FAE">
        <w:tc>
          <w:tcPr>
            <w:tcW w:w="2552" w:type="dxa"/>
          </w:tcPr>
          <w:p w:rsidR="00B21711" w:rsidRPr="005A3799" w:rsidRDefault="00B21711" w:rsidP="00F902EE">
            <w:pPr>
              <w:tabs>
                <w:tab w:val="left" w:pos="357"/>
              </w:tabs>
              <w:suppressAutoHyphens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Знание предмета</w:t>
            </w:r>
          </w:p>
        </w:tc>
        <w:tc>
          <w:tcPr>
            <w:tcW w:w="3260" w:type="dxa"/>
          </w:tcPr>
          <w:p w:rsidR="00B21711" w:rsidRPr="005A3799" w:rsidRDefault="00B21711" w:rsidP="00F902EE">
            <w:pPr>
              <w:tabs>
                <w:tab w:val="left" w:pos="357"/>
              </w:tabs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Продемонстрировано понимание содержания выполненной работы. В работе и в ответах на вопросы по содержанию работы отсутствуют грубые ошибки</w:t>
            </w:r>
          </w:p>
        </w:tc>
        <w:tc>
          <w:tcPr>
            <w:tcW w:w="3544" w:type="dxa"/>
          </w:tcPr>
          <w:p w:rsidR="00B21711" w:rsidRPr="005A3799" w:rsidRDefault="00B21711" w:rsidP="00F902EE">
            <w:pPr>
              <w:tabs>
                <w:tab w:val="left" w:pos="-108"/>
              </w:tabs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Продемонстрировано свободное владение предметом проектной деятельности. Ошибки отсутствуют</w:t>
            </w:r>
          </w:p>
        </w:tc>
      </w:tr>
      <w:tr w:rsidR="00094641" w:rsidRPr="005A3799" w:rsidTr="002E1FAE">
        <w:trPr>
          <w:trHeight w:val="3534"/>
        </w:trPr>
        <w:tc>
          <w:tcPr>
            <w:tcW w:w="2552" w:type="dxa"/>
          </w:tcPr>
          <w:p w:rsidR="00094641" w:rsidRPr="005A3799" w:rsidRDefault="0014175F" w:rsidP="00F902EE">
            <w:pPr>
              <w:pStyle w:val="a6"/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5A3799">
              <w:rPr>
                <w:b/>
                <w:i/>
                <w:sz w:val="24"/>
                <w:szCs w:val="24"/>
              </w:rPr>
              <w:t>Регуля</w:t>
            </w:r>
            <w:r w:rsidR="00094641" w:rsidRPr="005A3799">
              <w:rPr>
                <w:b/>
                <w:i/>
                <w:sz w:val="24"/>
                <w:szCs w:val="24"/>
              </w:rPr>
              <w:t>тивные действия</w:t>
            </w:r>
          </w:p>
        </w:tc>
        <w:tc>
          <w:tcPr>
            <w:tcW w:w="3260" w:type="dxa"/>
          </w:tcPr>
          <w:p w:rsidR="00094641" w:rsidRPr="005A3799" w:rsidRDefault="00094641" w:rsidP="00F902EE">
            <w:pPr>
              <w:tabs>
                <w:tab w:val="left" w:pos="357"/>
              </w:tabs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Продемонстрированы навыки определения темы и планирования работы.</w:t>
            </w:r>
          </w:p>
          <w:p w:rsidR="00094641" w:rsidRPr="005A3799" w:rsidRDefault="00094641" w:rsidP="00F902EE">
            <w:pPr>
              <w:pStyle w:val="a6"/>
              <w:spacing w:line="240" w:lineRule="auto"/>
              <w:ind w:firstLine="0"/>
              <w:rPr>
                <w:sz w:val="24"/>
                <w:szCs w:val="24"/>
              </w:rPr>
            </w:pPr>
            <w:r w:rsidRPr="005A3799">
              <w:rPr>
                <w:sz w:val="24"/>
                <w:szCs w:val="24"/>
              </w:rPr>
              <w:t>Работа доведена до конца и представлена комиссии;</w:t>
            </w:r>
          </w:p>
          <w:p w:rsidR="00094641" w:rsidRPr="005A3799" w:rsidRDefault="00094641" w:rsidP="00F902EE">
            <w:pPr>
              <w:pStyle w:val="a6"/>
              <w:spacing w:line="240" w:lineRule="auto"/>
              <w:jc w:val="left"/>
              <w:rPr>
                <w:sz w:val="24"/>
                <w:szCs w:val="24"/>
              </w:rPr>
            </w:pPr>
            <w:r w:rsidRPr="005A3799">
              <w:rPr>
                <w:sz w:val="24"/>
                <w:szCs w:val="24"/>
              </w:rPr>
              <w:t>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</w:t>
            </w:r>
          </w:p>
        </w:tc>
        <w:tc>
          <w:tcPr>
            <w:tcW w:w="3544" w:type="dxa"/>
          </w:tcPr>
          <w:p w:rsidR="00094641" w:rsidRPr="005A3799" w:rsidRDefault="00094641" w:rsidP="00F902EE">
            <w:pPr>
              <w:pStyle w:val="a6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A3799">
              <w:rPr>
                <w:sz w:val="24"/>
                <w:szCs w:val="24"/>
              </w:rPr>
              <w:t>Работа тщательно спланирована и последовательно реализована, своевременно пройдены все необходимые этапы обсуждения и представления.</w:t>
            </w:r>
          </w:p>
          <w:p w:rsidR="00094641" w:rsidRPr="005A3799" w:rsidRDefault="00094641" w:rsidP="00F902EE">
            <w:pPr>
              <w:pStyle w:val="a6"/>
              <w:spacing w:line="240" w:lineRule="auto"/>
              <w:rPr>
                <w:sz w:val="24"/>
                <w:szCs w:val="24"/>
              </w:rPr>
            </w:pPr>
            <w:r w:rsidRPr="005A3799">
              <w:rPr>
                <w:sz w:val="24"/>
                <w:szCs w:val="24"/>
              </w:rPr>
              <w:t>Контроль и коррекция осуществлялись самостоятельно</w:t>
            </w:r>
          </w:p>
        </w:tc>
      </w:tr>
      <w:tr w:rsidR="00B21711" w:rsidRPr="005A3799" w:rsidTr="002E1FAE">
        <w:tc>
          <w:tcPr>
            <w:tcW w:w="2552" w:type="dxa"/>
          </w:tcPr>
          <w:p w:rsidR="00B21711" w:rsidRPr="005A3799" w:rsidRDefault="0014175F" w:rsidP="00F902EE">
            <w:pPr>
              <w:tabs>
                <w:tab w:val="left" w:pos="357"/>
              </w:tabs>
              <w:suppressAutoHyphens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</w:t>
            </w:r>
            <w:r w:rsidR="00B21711"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никация</w:t>
            </w:r>
          </w:p>
        </w:tc>
        <w:tc>
          <w:tcPr>
            <w:tcW w:w="3260" w:type="dxa"/>
          </w:tcPr>
          <w:p w:rsidR="00B21711" w:rsidRPr="005A3799" w:rsidRDefault="00B21711" w:rsidP="00F902EE">
            <w:pPr>
              <w:tabs>
                <w:tab w:val="left" w:pos="357"/>
              </w:tabs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3544" w:type="dxa"/>
          </w:tcPr>
          <w:p w:rsidR="00B21711" w:rsidRPr="005A3799" w:rsidRDefault="00B21711" w:rsidP="00F902EE">
            <w:pPr>
              <w:tabs>
                <w:tab w:val="left" w:pos="357"/>
              </w:tabs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Тема ясно определена и пояснена. Текст/сообщение хорошо структурированы. Все мысли выражены ясно, логично, последовательно, аргументированно. Работа/сообщение вызывает интерес. Автор свободно отвечает на вопросы</w:t>
            </w:r>
          </w:p>
        </w:tc>
      </w:tr>
    </w:tbl>
    <w:p w:rsidR="00B21711" w:rsidRPr="005A3799" w:rsidRDefault="00B21711" w:rsidP="00F902EE">
      <w:pPr>
        <w:pStyle w:val="a6"/>
        <w:spacing w:line="240" w:lineRule="auto"/>
        <w:rPr>
          <w:sz w:val="24"/>
          <w:szCs w:val="24"/>
        </w:rPr>
      </w:pPr>
    </w:p>
    <w:p w:rsidR="007314A8" w:rsidRPr="005A3799" w:rsidRDefault="00094641" w:rsidP="002E1FAE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М</w:t>
      </w:r>
      <w:r w:rsidR="00B21711" w:rsidRPr="005A3799">
        <w:rPr>
          <w:rFonts w:ascii="Times New Roman" w:hAnsi="Times New Roman"/>
          <w:sz w:val="24"/>
          <w:szCs w:val="24"/>
        </w:rPr>
        <w:t>аксимальная оценка по кажд</w:t>
      </w:r>
      <w:r w:rsidRPr="005A3799">
        <w:rPr>
          <w:rFonts w:ascii="Times New Roman" w:hAnsi="Times New Roman"/>
          <w:sz w:val="24"/>
          <w:szCs w:val="24"/>
        </w:rPr>
        <w:t>ому критерию - 3 балла. Отметка «удовлетворительно»</w:t>
      </w:r>
      <w:r w:rsidR="00B21711" w:rsidRPr="005A3799">
        <w:rPr>
          <w:rFonts w:ascii="Times New Roman" w:hAnsi="Times New Roman"/>
          <w:sz w:val="24"/>
          <w:szCs w:val="24"/>
        </w:rPr>
        <w:t xml:space="preserve"> соответствует получению 4 первичных баллов (по одному баллу за каждый из четырёх критериев), а достижение повышенных уровней соответствует получению 7—9 первичных баллов (отметка «хорошо») или 10—12 первичных баллов (отметка «отлично»).</w:t>
      </w:r>
    </w:p>
    <w:p w:rsidR="00AD7CE6" w:rsidRPr="005A3799" w:rsidRDefault="00AD7CE6" w:rsidP="002E1FAE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D7CE6" w:rsidRPr="005A3799" w:rsidRDefault="00AD7CE6" w:rsidP="00F902EE">
      <w:pPr>
        <w:tabs>
          <w:tab w:val="left" w:pos="357"/>
        </w:tabs>
        <w:suppressAutoHyphens/>
        <w:spacing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F132D6" w:rsidRPr="005A3799" w:rsidRDefault="00F132D6" w:rsidP="00F902EE">
      <w:pPr>
        <w:tabs>
          <w:tab w:val="left" w:pos="357"/>
        </w:tabs>
        <w:suppressAutoHyphens/>
        <w:spacing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F132D6" w:rsidRPr="005A3799" w:rsidRDefault="00F132D6" w:rsidP="00F902EE">
      <w:pPr>
        <w:tabs>
          <w:tab w:val="left" w:pos="357"/>
        </w:tabs>
        <w:suppressAutoHyphens/>
        <w:spacing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F132D6" w:rsidRPr="005A3799" w:rsidRDefault="00F132D6" w:rsidP="00F902EE">
      <w:pPr>
        <w:tabs>
          <w:tab w:val="left" w:pos="357"/>
        </w:tabs>
        <w:suppressAutoHyphens/>
        <w:spacing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F132D6" w:rsidRPr="005A3799" w:rsidRDefault="00F132D6" w:rsidP="00F902EE">
      <w:pPr>
        <w:tabs>
          <w:tab w:val="left" w:pos="357"/>
        </w:tabs>
        <w:suppressAutoHyphens/>
        <w:spacing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F132D6" w:rsidRPr="005A3799" w:rsidRDefault="00F132D6" w:rsidP="00F902EE">
      <w:pPr>
        <w:tabs>
          <w:tab w:val="left" w:pos="357"/>
        </w:tabs>
        <w:suppressAutoHyphens/>
        <w:spacing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F132D6" w:rsidRPr="005A3799" w:rsidRDefault="00F132D6" w:rsidP="00F902EE">
      <w:pPr>
        <w:tabs>
          <w:tab w:val="left" w:pos="357"/>
        </w:tabs>
        <w:suppressAutoHyphens/>
        <w:spacing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F132D6" w:rsidRPr="005A3799" w:rsidRDefault="00F132D6" w:rsidP="00F902EE">
      <w:pPr>
        <w:tabs>
          <w:tab w:val="left" w:pos="357"/>
        </w:tabs>
        <w:suppressAutoHyphens/>
        <w:spacing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F132D6" w:rsidRPr="005A3799" w:rsidRDefault="00F132D6" w:rsidP="00F902EE">
      <w:pPr>
        <w:tabs>
          <w:tab w:val="left" w:pos="357"/>
        </w:tabs>
        <w:suppressAutoHyphens/>
        <w:spacing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AD7CE6" w:rsidRPr="005A3799" w:rsidRDefault="00AD7CE6" w:rsidP="00F902EE">
      <w:pPr>
        <w:tabs>
          <w:tab w:val="left" w:pos="357"/>
        </w:tabs>
        <w:suppressAutoHyphens/>
        <w:spacing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C46946" w:rsidRPr="005A3799" w:rsidRDefault="00C46946" w:rsidP="00F902EE">
      <w:pPr>
        <w:tabs>
          <w:tab w:val="left" w:pos="357"/>
        </w:tabs>
        <w:suppressAutoHyphens/>
        <w:spacing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C46946" w:rsidRPr="005A3799" w:rsidRDefault="00C46946" w:rsidP="00F902EE">
      <w:pPr>
        <w:tabs>
          <w:tab w:val="left" w:pos="357"/>
        </w:tabs>
        <w:suppressAutoHyphens/>
        <w:spacing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C46946" w:rsidRPr="005A3799" w:rsidRDefault="00C46946" w:rsidP="00F902EE">
      <w:pPr>
        <w:tabs>
          <w:tab w:val="left" w:pos="357"/>
        </w:tabs>
        <w:suppressAutoHyphens/>
        <w:spacing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C46946" w:rsidRPr="005A3799" w:rsidRDefault="00C46946" w:rsidP="00F902EE">
      <w:pPr>
        <w:tabs>
          <w:tab w:val="left" w:pos="357"/>
        </w:tabs>
        <w:suppressAutoHyphens/>
        <w:spacing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C46946" w:rsidRPr="005A3799" w:rsidRDefault="00C46946" w:rsidP="00F902EE">
      <w:pPr>
        <w:tabs>
          <w:tab w:val="left" w:pos="357"/>
        </w:tabs>
        <w:suppressAutoHyphens/>
        <w:spacing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C46946" w:rsidRPr="005A3799" w:rsidRDefault="00C46946" w:rsidP="00F902EE">
      <w:pPr>
        <w:tabs>
          <w:tab w:val="left" w:pos="357"/>
        </w:tabs>
        <w:suppressAutoHyphens/>
        <w:spacing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C46946" w:rsidRPr="005A3799" w:rsidRDefault="00C46946" w:rsidP="00F902EE">
      <w:pPr>
        <w:tabs>
          <w:tab w:val="left" w:pos="357"/>
        </w:tabs>
        <w:suppressAutoHyphens/>
        <w:spacing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C46946" w:rsidRPr="005A3799" w:rsidRDefault="00C46946" w:rsidP="00F902EE">
      <w:pPr>
        <w:tabs>
          <w:tab w:val="left" w:pos="357"/>
        </w:tabs>
        <w:suppressAutoHyphens/>
        <w:spacing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C46946" w:rsidRPr="005A3799" w:rsidRDefault="00C46946" w:rsidP="00F902EE">
      <w:pPr>
        <w:tabs>
          <w:tab w:val="left" w:pos="357"/>
        </w:tabs>
        <w:suppressAutoHyphens/>
        <w:spacing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AD7CE6" w:rsidRPr="005A3799" w:rsidRDefault="00AD7CE6" w:rsidP="00F902EE">
      <w:pPr>
        <w:tabs>
          <w:tab w:val="left" w:pos="357"/>
        </w:tabs>
        <w:suppressAutoHyphens/>
        <w:spacing w:line="240" w:lineRule="auto"/>
        <w:ind w:firstLine="454"/>
        <w:jc w:val="both"/>
        <w:rPr>
          <w:rFonts w:ascii="Times New Roman" w:hAnsi="Times New Roman"/>
          <w:sz w:val="24"/>
          <w:szCs w:val="24"/>
        </w:rPr>
      </w:pPr>
    </w:p>
    <w:p w:rsidR="00CB1BDB" w:rsidRPr="005A3799" w:rsidRDefault="00690331" w:rsidP="00CB1BDB">
      <w:pPr>
        <w:spacing w:line="240" w:lineRule="auto"/>
        <w:ind w:firstLine="68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A3799">
        <w:rPr>
          <w:rFonts w:ascii="Times New Roman" w:hAnsi="Times New Roman"/>
          <w:b/>
          <w:sz w:val="24"/>
          <w:szCs w:val="24"/>
        </w:rPr>
        <w:lastRenderedPageBreak/>
        <w:t>Учебно-тематический план.</w:t>
      </w:r>
    </w:p>
    <w:p w:rsidR="00690331" w:rsidRPr="005A3799" w:rsidRDefault="00882E90" w:rsidP="00CB1BDB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 xml:space="preserve">Проект-это специально организованный учителем и самостоятельно </w:t>
      </w:r>
      <w:r w:rsidR="009C329B" w:rsidRPr="005A3799">
        <w:rPr>
          <w:rFonts w:ascii="Times New Roman" w:hAnsi="Times New Roman"/>
          <w:sz w:val="24"/>
          <w:szCs w:val="24"/>
        </w:rPr>
        <w:t>в</w:t>
      </w:r>
      <w:r w:rsidRPr="005A3799">
        <w:rPr>
          <w:rFonts w:ascii="Times New Roman" w:hAnsi="Times New Roman"/>
          <w:sz w:val="24"/>
          <w:szCs w:val="24"/>
        </w:rPr>
        <w:t xml:space="preserve">ыполняемый детьми </w:t>
      </w:r>
      <w:r w:rsidRPr="005A3799">
        <w:rPr>
          <w:rFonts w:ascii="Times New Roman" w:hAnsi="Times New Roman"/>
          <w:i/>
          <w:sz w:val="24"/>
          <w:szCs w:val="24"/>
        </w:rPr>
        <w:t>комплекс действий</w:t>
      </w:r>
      <w:r w:rsidRPr="005A3799">
        <w:rPr>
          <w:rFonts w:ascii="Times New Roman" w:hAnsi="Times New Roman"/>
          <w:sz w:val="24"/>
          <w:szCs w:val="24"/>
        </w:rPr>
        <w:t xml:space="preserve"> по решению субъективно значимой проблемы ученика, завершающийся созданием продукта и его представлением в рамках устной или письменной презентации.</w:t>
      </w:r>
    </w:p>
    <w:p w:rsidR="00A53F2C" w:rsidRPr="005A3799" w:rsidRDefault="0014289E" w:rsidP="00CB1BDB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Количество консультаций</w:t>
      </w:r>
      <w:r w:rsidR="001132CA" w:rsidRPr="005A3799">
        <w:rPr>
          <w:rFonts w:ascii="Times New Roman" w:hAnsi="Times New Roman"/>
          <w:sz w:val="24"/>
          <w:szCs w:val="24"/>
        </w:rPr>
        <w:t xml:space="preserve">, необходимых ученику, зависит от субъективной сложности и новизны темы проекта для учащегося, масштабности проблемы, уровня </w:t>
      </w:r>
      <w:r w:rsidR="00654921" w:rsidRPr="005A3799">
        <w:rPr>
          <w:rFonts w:ascii="Times New Roman" w:hAnsi="Times New Roman"/>
          <w:sz w:val="24"/>
          <w:szCs w:val="24"/>
        </w:rPr>
        <w:t xml:space="preserve"> </w:t>
      </w:r>
      <w:r w:rsidR="001132CA" w:rsidRPr="005A3799">
        <w:rPr>
          <w:rFonts w:ascii="Times New Roman" w:hAnsi="Times New Roman"/>
          <w:sz w:val="24"/>
          <w:szCs w:val="24"/>
        </w:rPr>
        <w:t>сформированности ключевых компетенций.</w:t>
      </w:r>
      <w:r w:rsidR="00404892" w:rsidRPr="005A3799">
        <w:rPr>
          <w:rFonts w:ascii="Times New Roman" w:hAnsi="Times New Roman"/>
          <w:sz w:val="24"/>
          <w:szCs w:val="24"/>
        </w:rPr>
        <w:t xml:space="preserve"> Оптимальное количество консультаций, которые пр</w:t>
      </w:r>
      <w:r w:rsidR="00690331" w:rsidRPr="005A3799">
        <w:rPr>
          <w:rFonts w:ascii="Times New Roman" w:hAnsi="Times New Roman"/>
          <w:sz w:val="24"/>
          <w:szCs w:val="24"/>
        </w:rPr>
        <w:t>оводит руководитель проекта</w:t>
      </w:r>
      <w:r w:rsidR="00342352" w:rsidRPr="005A3799">
        <w:rPr>
          <w:rFonts w:ascii="Times New Roman" w:hAnsi="Times New Roman"/>
          <w:sz w:val="24"/>
          <w:szCs w:val="24"/>
        </w:rPr>
        <w:t>,-</w:t>
      </w:r>
      <w:r w:rsidR="00A3415B" w:rsidRPr="005A3799">
        <w:rPr>
          <w:rFonts w:ascii="Times New Roman" w:hAnsi="Times New Roman"/>
          <w:sz w:val="24"/>
          <w:szCs w:val="24"/>
        </w:rPr>
        <w:t>34</w:t>
      </w:r>
      <w:r w:rsidR="00342352" w:rsidRPr="005A3799">
        <w:rPr>
          <w:rFonts w:ascii="Times New Roman" w:hAnsi="Times New Roman"/>
          <w:sz w:val="24"/>
          <w:szCs w:val="24"/>
        </w:rPr>
        <w:t xml:space="preserve"> на проект</w:t>
      </w:r>
      <w:r w:rsidR="00404892" w:rsidRPr="005A3799">
        <w:rPr>
          <w:rFonts w:ascii="Times New Roman" w:hAnsi="Times New Roman"/>
          <w:sz w:val="24"/>
          <w:szCs w:val="24"/>
        </w:rPr>
        <w:t>.</w:t>
      </w:r>
      <w:r w:rsidR="0056565E" w:rsidRPr="005A3799">
        <w:rPr>
          <w:rFonts w:ascii="Times New Roman" w:hAnsi="Times New Roman"/>
          <w:sz w:val="24"/>
          <w:szCs w:val="24"/>
        </w:rPr>
        <w:t xml:space="preserve"> Из них на п</w:t>
      </w:r>
      <w:r w:rsidR="00654921" w:rsidRPr="005A3799">
        <w:rPr>
          <w:rFonts w:ascii="Times New Roman" w:hAnsi="Times New Roman"/>
          <w:sz w:val="24"/>
          <w:szCs w:val="24"/>
        </w:rPr>
        <w:t xml:space="preserve">оисковом этапе </w:t>
      </w:r>
      <w:r w:rsidR="00342352" w:rsidRPr="005A3799">
        <w:rPr>
          <w:rFonts w:ascii="Times New Roman" w:hAnsi="Times New Roman"/>
          <w:sz w:val="24"/>
          <w:szCs w:val="24"/>
        </w:rPr>
        <w:t xml:space="preserve">должно пройти  </w:t>
      </w:r>
      <w:r w:rsidR="00A3415B" w:rsidRPr="005A3799">
        <w:rPr>
          <w:rFonts w:ascii="Times New Roman" w:hAnsi="Times New Roman"/>
          <w:sz w:val="24"/>
          <w:szCs w:val="24"/>
        </w:rPr>
        <w:t>10</w:t>
      </w:r>
      <w:r w:rsidR="0056565E" w:rsidRPr="005A3799">
        <w:rPr>
          <w:rFonts w:ascii="Times New Roman" w:hAnsi="Times New Roman"/>
          <w:sz w:val="24"/>
          <w:szCs w:val="24"/>
        </w:rPr>
        <w:t xml:space="preserve"> к</w:t>
      </w:r>
      <w:r w:rsidR="00342352" w:rsidRPr="005A3799">
        <w:rPr>
          <w:rFonts w:ascii="Times New Roman" w:hAnsi="Times New Roman"/>
          <w:sz w:val="24"/>
          <w:szCs w:val="24"/>
        </w:rPr>
        <w:t xml:space="preserve">онсультаций, на аналитическом – </w:t>
      </w:r>
      <w:r w:rsidR="00A3415B" w:rsidRPr="005A3799">
        <w:rPr>
          <w:rFonts w:ascii="Times New Roman" w:hAnsi="Times New Roman"/>
          <w:sz w:val="24"/>
          <w:szCs w:val="24"/>
        </w:rPr>
        <w:t>10</w:t>
      </w:r>
      <w:r w:rsidR="0056565E" w:rsidRPr="005A3799">
        <w:rPr>
          <w:rFonts w:ascii="Times New Roman" w:hAnsi="Times New Roman"/>
          <w:sz w:val="24"/>
          <w:szCs w:val="24"/>
        </w:rPr>
        <w:t xml:space="preserve"> консультаций, на практическом –</w:t>
      </w:r>
      <w:r w:rsidR="00342352" w:rsidRPr="005A3799">
        <w:rPr>
          <w:rFonts w:ascii="Times New Roman" w:hAnsi="Times New Roman"/>
          <w:sz w:val="24"/>
          <w:szCs w:val="24"/>
        </w:rPr>
        <w:t xml:space="preserve"> </w:t>
      </w:r>
      <w:r w:rsidR="00A3415B" w:rsidRPr="005A3799">
        <w:rPr>
          <w:rFonts w:ascii="Times New Roman" w:hAnsi="Times New Roman"/>
          <w:sz w:val="24"/>
          <w:szCs w:val="24"/>
        </w:rPr>
        <w:t xml:space="preserve">4 </w:t>
      </w:r>
      <w:r w:rsidR="0056565E" w:rsidRPr="005A3799">
        <w:rPr>
          <w:rFonts w:ascii="Times New Roman" w:hAnsi="Times New Roman"/>
          <w:sz w:val="24"/>
          <w:szCs w:val="24"/>
        </w:rPr>
        <w:t>к</w:t>
      </w:r>
      <w:r w:rsidR="00342352" w:rsidRPr="005A3799">
        <w:rPr>
          <w:rFonts w:ascii="Times New Roman" w:hAnsi="Times New Roman"/>
          <w:sz w:val="24"/>
          <w:szCs w:val="24"/>
        </w:rPr>
        <w:t xml:space="preserve">онсультации, на презентационном </w:t>
      </w:r>
      <w:r w:rsidR="0056565E" w:rsidRPr="005A3799">
        <w:rPr>
          <w:rFonts w:ascii="Times New Roman" w:hAnsi="Times New Roman"/>
          <w:sz w:val="24"/>
          <w:szCs w:val="24"/>
        </w:rPr>
        <w:t>–</w:t>
      </w:r>
      <w:r w:rsidR="00342352" w:rsidRPr="005A3799">
        <w:rPr>
          <w:rFonts w:ascii="Times New Roman" w:hAnsi="Times New Roman"/>
          <w:sz w:val="24"/>
          <w:szCs w:val="24"/>
        </w:rPr>
        <w:t xml:space="preserve"> </w:t>
      </w:r>
      <w:r w:rsidR="00A3415B" w:rsidRPr="005A3799">
        <w:rPr>
          <w:rFonts w:ascii="Times New Roman" w:hAnsi="Times New Roman"/>
          <w:sz w:val="24"/>
          <w:szCs w:val="24"/>
        </w:rPr>
        <w:t>6</w:t>
      </w:r>
      <w:r w:rsidR="0056565E" w:rsidRPr="005A3799">
        <w:rPr>
          <w:rFonts w:ascii="Times New Roman" w:hAnsi="Times New Roman"/>
          <w:sz w:val="24"/>
          <w:szCs w:val="24"/>
        </w:rPr>
        <w:t xml:space="preserve"> консультаци</w:t>
      </w:r>
      <w:r w:rsidR="00A3415B" w:rsidRPr="005A3799">
        <w:rPr>
          <w:rFonts w:ascii="Times New Roman" w:hAnsi="Times New Roman"/>
          <w:sz w:val="24"/>
          <w:szCs w:val="24"/>
        </w:rPr>
        <w:t>й</w:t>
      </w:r>
      <w:r w:rsidR="0056565E" w:rsidRPr="005A3799">
        <w:rPr>
          <w:rFonts w:ascii="Times New Roman" w:hAnsi="Times New Roman"/>
          <w:sz w:val="24"/>
          <w:szCs w:val="24"/>
        </w:rPr>
        <w:t xml:space="preserve">, на </w:t>
      </w:r>
      <w:r w:rsidR="00342352" w:rsidRPr="005A3799">
        <w:rPr>
          <w:rFonts w:ascii="Times New Roman" w:hAnsi="Times New Roman"/>
          <w:sz w:val="24"/>
          <w:szCs w:val="24"/>
        </w:rPr>
        <w:t xml:space="preserve">контрольном </w:t>
      </w:r>
      <w:r w:rsidR="0056565E" w:rsidRPr="005A3799">
        <w:rPr>
          <w:rFonts w:ascii="Times New Roman" w:hAnsi="Times New Roman"/>
          <w:sz w:val="24"/>
          <w:szCs w:val="24"/>
        </w:rPr>
        <w:t>–</w:t>
      </w:r>
      <w:r w:rsidR="00342352" w:rsidRPr="005A3799">
        <w:rPr>
          <w:rFonts w:ascii="Times New Roman" w:hAnsi="Times New Roman"/>
          <w:sz w:val="24"/>
          <w:szCs w:val="24"/>
        </w:rPr>
        <w:t xml:space="preserve"> </w:t>
      </w:r>
      <w:r w:rsidR="006E1358" w:rsidRPr="005A3799">
        <w:rPr>
          <w:rFonts w:ascii="Times New Roman" w:hAnsi="Times New Roman"/>
          <w:sz w:val="24"/>
          <w:szCs w:val="24"/>
        </w:rPr>
        <w:t>4</w:t>
      </w:r>
      <w:r w:rsidR="00342352" w:rsidRPr="005A3799">
        <w:rPr>
          <w:rFonts w:ascii="Times New Roman" w:hAnsi="Times New Roman"/>
          <w:sz w:val="24"/>
          <w:szCs w:val="24"/>
        </w:rPr>
        <w:t xml:space="preserve"> консультации</w:t>
      </w:r>
      <w:r w:rsidR="00ED798C" w:rsidRPr="005A3799">
        <w:rPr>
          <w:rFonts w:ascii="Times New Roman" w:hAnsi="Times New Roman"/>
          <w:sz w:val="24"/>
          <w:szCs w:val="24"/>
        </w:rPr>
        <w:t>.</w:t>
      </w:r>
    </w:p>
    <w:p w:rsidR="003A275C" w:rsidRPr="005A3799" w:rsidRDefault="003A275C" w:rsidP="00F902EE">
      <w:pPr>
        <w:spacing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993"/>
        <w:gridCol w:w="5103"/>
        <w:gridCol w:w="992"/>
      </w:tblGrid>
      <w:tr w:rsidR="00321097" w:rsidRPr="005A3799" w:rsidTr="00CB1BDB">
        <w:trPr>
          <w:trHeight w:val="723"/>
        </w:trPr>
        <w:tc>
          <w:tcPr>
            <w:tcW w:w="2268" w:type="dxa"/>
          </w:tcPr>
          <w:p w:rsidR="00321097" w:rsidRPr="005A3799" w:rsidRDefault="00321097" w:rsidP="00F902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Этап работы</w:t>
            </w:r>
          </w:p>
          <w:p w:rsidR="00321097" w:rsidRPr="005A3799" w:rsidRDefault="00321097" w:rsidP="00F902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над проектом</w:t>
            </w:r>
          </w:p>
        </w:tc>
        <w:tc>
          <w:tcPr>
            <w:tcW w:w="993" w:type="dxa"/>
          </w:tcPr>
          <w:p w:rsidR="00321097" w:rsidRPr="005A3799" w:rsidRDefault="00321097" w:rsidP="00CB1B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№</w:t>
            </w:r>
          </w:p>
          <w:p w:rsidR="00321097" w:rsidRPr="005A3799" w:rsidRDefault="00321097" w:rsidP="00CB1B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5103" w:type="dxa"/>
          </w:tcPr>
          <w:p w:rsidR="00321097" w:rsidRPr="005A3799" w:rsidRDefault="00321097" w:rsidP="00F902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Тема консультации</w:t>
            </w:r>
          </w:p>
        </w:tc>
        <w:tc>
          <w:tcPr>
            <w:tcW w:w="992" w:type="dxa"/>
          </w:tcPr>
          <w:p w:rsidR="00321097" w:rsidRPr="005A3799" w:rsidRDefault="00321097" w:rsidP="00CB1B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Кол-во</w:t>
            </w:r>
          </w:p>
          <w:p w:rsidR="00321097" w:rsidRPr="005A3799" w:rsidRDefault="00321097" w:rsidP="00CB1B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часов</w:t>
            </w:r>
          </w:p>
        </w:tc>
      </w:tr>
      <w:tr w:rsidR="00321097" w:rsidRPr="005A3799" w:rsidTr="00CB1BDB">
        <w:tc>
          <w:tcPr>
            <w:tcW w:w="2268" w:type="dxa"/>
            <w:vMerge w:val="restart"/>
          </w:tcPr>
          <w:p w:rsidR="00321097" w:rsidRPr="005A3799" w:rsidRDefault="00321097" w:rsidP="00F902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Поисковый</w:t>
            </w:r>
          </w:p>
          <w:p w:rsidR="00321097" w:rsidRPr="005A3799" w:rsidRDefault="00FC56E2" w:rsidP="00F902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10</w:t>
            </w:r>
            <w:r w:rsidR="00321097"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ч</w:t>
            </w:r>
          </w:p>
        </w:tc>
        <w:tc>
          <w:tcPr>
            <w:tcW w:w="993" w:type="dxa"/>
          </w:tcPr>
          <w:p w:rsidR="00321097" w:rsidRPr="005A3799" w:rsidRDefault="00321097" w:rsidP="00CB1B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1</w:t>
            </w:r>
            <w:r w:rsidR="00FC56E2" w:rsidRPr="005A3799">
              <w:rPr>
                <w:rFonts w:ascii="Times New Roman" w:hAnsi="Times New Roman"/>
                <w:sz w:val="24"/>
                <w:szCs w:val="24"/>
              </w:rPr>
              <w:t>,2</w:t>
            </w:r>
          </w:p>
        </w:tc>
        <w:tc>
          <w:tcPr>
            <w:tcW w:w="5103" w:type="dxa"/>
          </w:tcPr>
          <w:p w:rsidR="00321097" w:rsidRPr="005A3799" w:rsidRDefault="00321097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Выбор темы проекта.</w:t>
            </w:r>
          </w:p>
        </w:tc>
        <w:tc>
          <w:tcPr>
            <w:tcW w:w="992" w:type="dxa"/>
          </w:tcPr>
          <w:p w:rsidR="00321097" w:rsidRPr="005A3799" w:rsidRDefault="00FC56E2" w:rsidP="00CB1B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21097" w:rsidRPr="005A3799" w:rsidTr="00CB1BDB">
        <w:tc>
          <w:tcPr>
            <w:tcW w:w="2268" w:type="dxa"/>
            <w:vMerge/>
          </w:tcPr>
          <w:p w:rsidR="00321097" w:rsidRPr="005A3799" w:rsidRDefault="00321097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93" w:type="dxa"/>
          </w:tcPr>
          <w:p w:rsidR="00321097" w:rsidRPr="005A3799" w:rsidRDefault="00FC56E2" w:rsidP="00CB1B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  <w:tc>
          <w:tcPr>
            <w:tcW w:w="5103" w:type="dxa"/>
          </w:tcPr>
          <w:p w:rsidR="00321097" w:rsidRPr="005A3799" w:rsidRDefault="00321097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Выделение подтем в теме проекта. Формирование творческих групп.</w:t>
            </w:r>
          </w:p>
        </w:tc>
        <w:tc>
          <w:tcPr>
            <w:tcW w:w="992" w:type="dxa"/>
          </w:tcPr>
          <w:p w:rsidR="00321097" w:rsidRPr="005A3799" w:rsidRDefault="00FC56E2" w:rsidP="00CB1B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21097" w:rsidRPr="005A3799" w:rsidTr="00CB1BDB">
        <w:tc>
          <w:tcPr>
            <w:tcW w:w="2268" w:type="dxa"/>
            <w:vMerge/>
          </w:tcPr>
          <w:p w:rsidR="00321097" w:rsidRPr="005A3799" w:rsidRDefault="00321097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93" w:type="dxa"/>
          </w:tcPr>
          <w:p w:rsidR="00321097" w:rsidRPr="005A3799" w:rsidRDefault="00FC56E2" w:rsidP="00CB1B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5,6</w:t>
            </w:r>
          </w:p>
        </w:tc>
        <w:tc>
          <w:tcPr>
            <w:tcW w:w="5103" w:type="dxa"/>
          </w:tcPr>
          <w:p w:rsidR="00321097" w:rsidRPr="005A3799" w:rsidRDefault="00321097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Определение и анализ проблемы.</w:t>
            </w:r>
          </w:p>
        </w:tc>
        <w:tc>
          <w:tcPr>
            <w:tcW w:w="992" w:type="dxa"/>
          </w:tcPr>
          <w:p w:rsidR="00321097" w:rsidRPr="005A3799" w:rsidRDefault="00FC56E2" w:rsidP="00CB1B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21097" w:rsidRPr="005A3799" w:rsidTr="00CB1BDB">
        <w:tc>
          <w:tcPr>
            <w:tcW w:w="2268" w:type="dxa"/>
            <w:vMerge/>
          </w:tcPr>
          <w:p w:rsidR="00321097" w:rsidRPr="005A3799" w:rsidRDefault="00321097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93" w:type="dxa"/>
          </w:tcPr>
          <w:p w:rsidR="00321097" w:rsidRPr="005A3799" w:rsidRDefault="00FC56E2" w:rsidP="00FC56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5103" w:type="dxa"/>
          </w:tcPr>
          <w:p w:rsidR="00321097" w:rsidRPr="005A3799" w:rsidRDefault="00321097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Анализ информации. Сбор и изучение информации. Определение потребности в информации.</w:t>
            </w:r>
          </w:p>
        </w:tc>
        <w:tc>
          <w:tcPr>
            <w:tcW w:w="992" w:type="dxa"/>
          </w:tcPr>
          <w:p w:rsidR="00321097" w:rsidRPr="005A3799" w:rsidRDefault="00FC56E2" w:rsidP="00CB1B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C56E2" w:rsidRPr="005A3799" w:rsidTr="00CB1BDB">
        <w:trPr>
          <w:gridAfter w:val="3"/>
          <w:wAfter w:w="7088" w:type="dxa"/>
          <w:trHeight w:val="276"/>
        </w:trPr>
        <w:tc>
          <w:tcPr>
            <w:tcW w:w="2268" w:type="dxa"/>
            <w:vMerge/>
          </w:tcPr>
          <w:p w:rsidR="00FC56E2" w:rsidRPr="005A3799" w:rsidRDefault="00FC56E2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21097" w:rsidRPr="005A3799" w:rsidTr="00CB1BDB">
        <w:tc>
          <w:tcPr>
            <w:tcW w:w="2268" w:type="dxa"/>
            <w:vMerge w:val="restart"/>
          </w:tcPr>
          <w:p w:rsidR="00321097" w:rsidRPr="005A3799" w:rsidRDefault="00CB1BDB" w:rsidP="00F902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Аналити</w:t>
            </w:r>
            <w:r w:rsidR="00321097"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ческий</w:t>
            </w:r>
          </w:p>
          <w:p w:rsidR="00321097" w:rsidRPr="005A3799" w:rsidRDefault="00FC56E2" w:rsidP="00F902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10</w:t>
            </w:r>
            <w:r w:rsidR="00321097"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ч</w:t>
            </w:r>
          </w:p>
        </w:tc>
        <w:tc>
          <w:tcPr>
            <w:tcW w:w="993" w:type="dxa"/>
          </w:tcPr>
          <w:p w:rsidR="00321097" w:rsidRPr="005A3799" w:rsidRDefault="00FC56E2" w:rsidP="00CB1B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11,12</w:t>
            </w:r>
          </w:p>
        </w:tc>
        <w:tc>
          <w:tcPr>
            <w:tcW w:w="5103" w:type="dxa"/>
          </w:tcPr>
          <w:p w:rsidR="00321097" w:rsidRPr="005A3799" w:rsidRDefault="00321097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Постановка цели проекта. Определение задач проекта.</w:t>
            </w:r>
          </w:p>
        </w:tc>
        <w:tc>
          <w:tcPr>
            <w:tcW w:w="992" w:type="dxa"/>
          </w:tcPr>
          <w:p w:rsidR="00321097" w:rsidRPr="005A3799" w:rsidRDefault="00FC56E2" w:rsidP="00CB1B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21097" w:rsidRPr="005A3799" w:rsidTr="00CB1BDB">
        <w:tc>
          <w:tcPr>
            <w:tcW w:w="2268" w:type="dxa"/>
            <w:vMerge/>
          </w:tcPr>
          <w:p w:rsidR="00321097" w:rsidRPr="005A3799" w:rsidRDefault="00321097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93" w:type="dxa"/>
          </w:tcPr>
          <w:p w:rsidR="00321097" w:rsidRPr="005A3799" w:rsidRDefault="00FC56E2" w:rsidP="00CB1B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13,14</w:t>
            </w:r>
          </w:p>
        </w:tc>
        <w:tc>
          <w:tcPr>
            <w:tcW w:w="5103" w:type="dxa"/>
          </w:tcPr>
          <w:p w:rsidR="00321097" w:rsidRPr="005A3799" w:rsidRDefault="00321097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Определение способа разрешения проблемы. Анализ рисков.</w:t>
            </w:r>
          </w:p>
        </w:tc>
        <w:tc>
          <w:tcPr>
            <w:tcW w:w="992" w:type="dxa"/>
          </w:tcPr>
          <w:p w:rsidR="00321097" w:rsidRPr="005A3799" w:rsidRDefault="00FC56E2" w:rsidP="00FC56E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21097" w:rsidRPr="005A3799" w:rsidTr="00CB1BDB">
        <w:tc>
          <w:tcPr>
            <w:tcW w:w="2268" w:type="dxa"/>
            <w:vMerge/>
          </w:tcPr>
          <w:p w:rsidR="00321097" w:rsidRPr="005A3799" w:rsidRDefault="00321097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93" w:type="dxa"/>
          </w:tcPr>
          <w:p w:rsidR="00321097" w:rsidRPr="005A3799" w:rsidRDefault="00FC56E2" w:rsidP="00CB1B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15-17</w:t>
            </w:r>
          </w:p>
        </w:tc>
        <w:tc>
          <w:tcPr>
            <w:tcW w:w="5103" w:type="dxa"/>
          </w:tcPr>
          <w:p w:rsidR="00321097" w:rsidRPr="005A3799" w:rsidRDefault="00321097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Составление плана реализации проекта: пошаговое планирование проблемы.</w:t>
            </w:r>
          </w:p>
        </w:tc>
        <w:tc>
          <w:tcPr>
            <w:tcW w:w="992" w:type="dxa"/>
          </w:tcPr>
          <w:p w:rsidR="00321097" w:rsidRPr="005A3799" w:rsidRDefault="00FC56E2" w:rsidP="00CB1B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21097" w:rsidRPr="005A3799" w:rsidTr="00CB1BDB">
        <w:tc>
          <w:tcPr>
            <w:tcW w:w="2268" w:type="dxa"/>
            <w:vMerge/>
          </w:tcPr>
          <w:p w:rsidR="00321097" w:rsidRPr="005A3799" w:rsidRDefault="00321097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93" w:type="dxa"/>
          </w:tcPr>
          <w:p w:rsidR="00321097" w:rsidRPr="005A3799" w:rsidRDefault="00FC56E2" w:rsidP="00CB1B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18-20</w:t>
            </w:r>
          </w:p>
        </w:tc>
        <w:tc>
          <w:tcPr>
            <w:tcW w:w="5103" w:type="dxa"/>
          </w:tcPr>
          <w:p w:rsidR="00321097" w:rsidRPr="005A3799" w:rsidRDefault="00321097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Анализ ресурсов. Планирование продукта.</w:t>
            </w:r>
          </w:p>
        </w:tc>
        <w:tc>
          <w:tcPr>
            <w:tcW w:w="992" w:type="dxa"/>
          </w:tcPr>
          <w:p w:rsidR="00321097" w:rsidRPr="005A3799" w:rsidRDefault="00FC56E2" w:rsidP="00CB1B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C56E2" w:rsidRPr="005A3799" w:rsidTr="00CB1BDB">
        <w:trPr>
          <w:gridAfter w:val="3"/>
          <w:wAfter w:w="7088" w:type="dxa"/>
          <w:trHeight w:val="276"/>
        </w:trPr>
        <w:tc>
          <w:tcPr>
            <w:tcW w:w="2268" w:type="dxa"/>
            <w:vMerge/>
          </w:tcPr>
          <w:p w:rsidR="00FC56E2" w:rsidRPr="005A3799" w:rsidRDefault="00FC56E2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21097" w:rsidRPr="005A3799" w:rsidTr="00CB1BDB">
        <w:tc>
          <w:tcPr>
            <w:tcW w:w="2268" w:type="dxa"/>
            <w:vMerge w:val="restart"/>
          </w:tcPr>
          <w:p w:rsidR="00321097" w:rsidRPr="005A3799" w:rsidRDefault="00CB1BDB" w:rsidP="00F902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</w:t>
            </w:r>
            <w:r w:rsidR="00321097"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кий</w:t>
            </w:r>
          </w:p>
          <w:p w:rsidR="00321097" w:rsidRPr="005A3799" w:rsidRDefault="00FC56E2" w:rsidP="00F902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r w:rsidR="00321097"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ч</w:t>
            </w:r>
          </w:p>
        </w:tc>
        <w:tc>
          <w:tcPr>
            <w:tcW w:w="993" w:type="dxa"/>
          </w:tcPr>
          <w:p w:rsidR="00321097" w:rsidRPr="005A3799" w:rsidRDefault="00B67118" w:rsidP="00CB1B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21-24</w:t>
            </w:r>
          </w:p>
        </w:tc>
        <w:tc>
          <w:tcPr>
            <w:tcW w:w="5103" w:type="dxa"/>
          </w:tcPr>
          <w:p w:rsidR="00321097" w:rsidRPr="005A3799" w:rsidRDefault="00321097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Выполнение плана работ. Текущий контроль. Предварительная оценка продукта.</w:t>
            </w:r>
          </w:p>
        </w:tc>
        <w:tc>
          <w:tcPr>
            <w:tcW w:w="992" w:type="dxa"/>
          </w:tcPr>
          <w:p w:rsidR="00321097" w:rsidRPr="005A3799" w:rsidRDefault="00B67118" w:rsidP="00CB1B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67118" w:rsidRPr="005A3799" w:rsidTr="00CB1BDB">
        <w:trPr>
          <w:gridAfter w:val="3"/>
          <w:wAfter w:w="7088" w:type="dxa"/>
          <w:trHeight w:val="276"/>
        </w:trPr>
        <w:tc>
          <w:tcPr>
            <w:tcW w:w="2268" w:type="dxa"/>
            <w:vMerge/>
          </w:tcPr>
          <w:p w:rsidR="00B67118" w:rsidRPr="005A3799" w:rsidRDefault="00B67118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21097" w:rsidRPr="005A3799" w:rsidTr="00CB1BDB">
        <w:tc>
          <w:tcPr>
            <w:tcW w:w="2268" w:type="dxa"/>
            <w:vMerge w:val="restart"/>
          </w:tcPr>
          <w:p w:rsidR="00321097" w:rsidRPr="005A3799" w:rsidRDefault="00CB1BDB" w:rsidP="00F902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</w:t>
            </w:r>
            <w:r w:rsidR="00321097"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ционный</w:t>
            </w:r>
          </w:p>
          <w:p w:rsidR="00321097" w:rsidRPr="005A3799" w:rsidRDefault="00FC56E2" w:rsidP="00F902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  <w:r w:rsidR="00321097"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ч</w:t>
            </w:r>
          </w:p>
        </w:tc>
        <w:tc>
          <w:tcPr>
            <w:tcW w:w="993" w:type="dxa"/>
          </w:tcPr>
          <w:p w:rsidR="00321097" w:rsidRPr="005A3799" w:rsidRDefault="00B67118" w:rsidP="00CB1B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25, 26</w:t>
            </w:r>
          </w:p>
        </w:tc>
        <w:tc>
          <w:tcPr>
            <w:tcW w:w="5103" w:type="dxa"/>
          </w:tcPr>
          <w:p w:rsidR="00321097" w:rsidRPr="005A3799" w:rsidRDefault="00321097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Подготовка презентации.</w:t>
            </w:r>
          </w:p>
        </w:tc>
        <w:tc>
          <w:tcPr>
            <w:tcW w:w="992" w:type="dxa"/>
          </w:tcPr>
          <w:p w:rsidR="00321097" w:rsidRPr="005A3799" w:rsidRDefault="00B67118" w:rsidP="00CB1B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21097" w:rsidRPr="005A3799" w:rsidTr="00CB1BDB">
        <w:trPr>
          <w:trHeight w:val="333"/>
        </w:trPr>
        <w:tc>
          <w:tcPr>
            <w:tcW w:w="2268" w:type="dxa"/>
            <w:vMerge/>
          </w:tcPr>
          <w:p w:rsidR="00321097" w:rsidRPr="005A3799" w:rsidRDefault="00321097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93" w:type="dxa"/>
          </w:tcPr>
          <w:p w:rsidR="00321097" w:rsidRPr="005A3799" w:rsidRDefault="00B67118" w:rsidP="00CB1B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27-30</w:t>
            </w:r>
          </w:p>
        </w:tc>
        <w:tc>
          <w:tcPr>
            <w:tcW w:w="5103" w:type="dxa"/>
          </w:tcPr>
          <w:p w:rsidR="00321097" w:rsidRPr="005A3799" w:rsidRDefault="00321097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Презентация, представление полученного продукта.</w:t>
            </w:r>
          </w:p>
        </w:tc>
        <w:tc>
          <w:tcPr>
            <w:tcW w:w="992" w:type="dxa"/>
          </w:tcPr>
          <w:p w:rsidR="00321097" w:rsidRPr="005A3799" w:rsidRDefault="00B67118" w:rsidP="00CB1B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67118" w:rsidRPr="005A3799" w:rsidTr="00CB1BDB">
        <w:trPr>
          <w:gridAfter w:val="3"/>
          <w:wAfter w:w="7088" w:type="dxa"/>
          <w:trHeight w:val="276"/>
        </w:trPr>
        <w:tc>
          <w:tcPr>
            <w:tcW w:w="2268" w:type="dxa"/>
            <w:vMerge/>
          </w:tcPr>
          <w:p w:rsidR="00B67118" w:rsidRPr="005A3799" w:rsidRDefault="00B67118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321097" w:rsidRPr="005A3799" w:rsidTr="00CB1BDB">
        <w:trPr>
          <w:trHeight w:val="398"/>
        </w:trPr>
        <w:tc>
          <w:tcPr>
            <w:tcW w:w="2268" w:type="dxa"/>
            <w:vMerge w:val="restart"/>
          </w:tcPr>
          <w:p w:rsidR="00321097" w:rsidRPr="005A3799" w:rsidRDefault="00CB1BDB" w:rsidP="00F902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</w:t>
            </w:r>
            <w:r w:rsidR="00321097"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ный</w:t>
            </w:r>
          </w:p>
          <w:p w:rsidR="00321097" w:rsidRPr="005A3799" w:rsidRDefault="00FC56E2" w:rsidP="00F902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  <w:r w:rsidR="00321097"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ч</w:t>
            </w:r>
          </w:p>
        </w:tc>
        <w:tc>
          <w:tcPr>
            <w:tcW w:w="993" w:type="dxa"/>
          </w:tcPr>
          <w:p w:rsidR="00321097" w:rsidRPr="005A3799" w:rsidRDefault="00B67118" w:rsidP="00CB1B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31-34</w:t>
            </w:r>
          </w:p>
        </w:tc>
        <w:tc>
          <w:tcPr>
            <w:tcW w:w="5103" w:type="dxa"/>
          </w:tcPr>
          <w:p w:rsidR="00321097" w:rsidRPr="005A3799" w:rsidRDefault="00321097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 xml:space="preserve"> Анализ результатов. Оценка продукта, оценка продвижения.</w:t>
            </w:r>
          </w:p>
        </w:tc>
        <w:tc>
          <w:tcPr>
            <w:tcW w:w="992" w:type="dxa"/>
          </w:tcPr>
          <w:p w:rsidR="00321097" w:rsidRPr="005A3799" w:rsidRDefault="00B67118" w:rsidP="00CB1BD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321097" w:rsidRPr="005A3799" w:rsidTr="00CB1BDB">
        <w:trPr>
          <w:trHeight w:val="483"/>
        </w:trPr>
        <w:tc>
          <w:tcPr>
            <w:tcW w:w="2268" w:type="dxa"/>
            <w:vMerge/>
          </w:tcPr>
          <w:p w:rsidR="00321097" w:rsidRPr="005A3799" w:rsidRDefault="00321097" w:rsidP="00F902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93" w:type="dxa"/>
          </w:tcPr>
          <w:p w:rsidR="00321097" w:rsidRPr="005A3799" w:rsidRDefault="00321097" w:rsidP="00CB1BD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321097" w:rsidRPr="005A3799" w:rsidRDefault="00321097" w:rsidP="00F902E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21097" w:rsidRPr="005A3799" w:rsidRDefault="00321097" w:rsidP="00CB1BDB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90331" w:rsidRPr="005A3799" w:rsidRDefault="00690331" w:rsidP="00F902EE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</w:p>
    <w:p w:rsidR="004700BC" w:rsidRPr="005A3799" w:rsidRDefault="004700BC" w:rsidP="00F902EE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</w:p>
    <w:p w:rsidR="004700BC" w:rsidRPr="005A3799" w:rsidRDefault="004700BC" w:rsidP="00F902EE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</w:p>
    <w:p w:rsidR="004700BC" w:rsidRPr="005A3799" w:rsidRDefault="004700BC" w:rsidP="00F902EE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</w:p>
    <w:p w:rsidR="00AD7CE6" w:rsidRPr="005A3799" w:rsidRDefault="00AD7CE6" w:rsidP="00F902EE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</w:p>
    <w:p w:rsidR="00AD7CE6" w:rsidRPr="005A3799" w:rsidRDefault="00AD7CE6" w:rsidP="00F902EE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</w:p>
    <w:p w:rsidR="00D669B0" w:rsidRPr="005A3799" w:rsidRDefault="00D669B0" w:rsidP="00F902EE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</w:p>
    <w:p w:rsidR="005A3799" w:rsidRPr="005A3799" w:rsidRDefault="005A3799" w:rsidP="00F902EE">
      <w:pPr>
        <w:widowControl w:val="0"/>
        <w:spacing w:after="0" w:line="240" w:lineRule="auto"/>
        <w:ind w:left="10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90331" w:rsidRPr="005A3799" w:rsidRDefault="00FC028D" w:rsidP="00F902EE">
      <w:pPr>
        <w:widowControl w:val="0"/>
        <w:spacing w:after="0" w:line="240" w:lineRule="auto"/>
        <w:ind w:left="104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A3799">
        <w:rPr>
          <w:rFonts w:ascii="Times New Roman" w:hAnsi="Times New Roman"/>
          <w:b/>
          <w:sz w:val="24"/>
          <w:szCs w:val="24"/>
        </w:rPr>
        <w:lastRenderedPageBreak/>
        <w:t>Содержание курса</w:t>
      </w:r>
      <w:r w:rsidR="00690331" w:rsidRPr="005A3799">
        <w:rPr>
          <w:rFonts w:ascii="Times New Roman" w:hAnsi="Times New Roman"/>
          <w:b/>
          <w:sz w:val="24"/>
          <w:szCs w:val="24"/>
        </w:rPr>
        <w:t>.</w:t>
      </w:r>
    </w:p>
    <w:p w:rsidR="008C63A6" w:rsidRPr="005A3799" w:rsidRDefault="008C63A6" w:rsidP="00F902EE">
      <w:pPr>
        <w:widowControl w:val="0"/>
        <w:spacing w:after="0" w:line="240" w:lineRule="auto"/>
        <w:ind w:left="10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3686"/>
        <w:gridCol w:w="3544"/>
      </w:tblGrid>
      <w:tr w:rsidR="00FC6BA2" w:rsidRPr="005A3799" w:rsidTr="008C63A6">
        <w:trPr>
          <w:trHeight w:val="812"/>
        </w:trPr>
        <w:tc>
          <w:tcPr>
            <w:tcW w:w="2268" w:type="dxa"/>
            <w:vMerge w:val="restart"/>
          </w:tcPr>
          <w:p w:rsidR="00FC6BA2" w:rsidRPr="005A3799" w:rsidRDefault="003A275C" w:rsidP="009A2E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Этап работы над проек</w:t>
            </w:r>
            <w:r w:rsidR="00FC6BA2"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том</w:t>
            </w:r>
          </w:p>
        </w:tc>
        <w:tc>
          <w:tcPr>
            <w:tcW w:w="3686" w:type="dxa"/>
            <w:vMerge w:val="restart"/>
          </w:tcPr>
          <w:p w:rsidR="00FC6BA2" w:rsidRPr="005A3799" w:rsidRDefault="00FC6BA2" w:rsidP="009A2E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Деятельность учителя</w:t>
            </w:r>
          </w:p>
        </w:tc>
        <w:tc>
          <w:tcPr>
            <w:tcW w:w="3544" w:type="dxa"/>
            <w:vMerge w:val="restart"/>
          </w:tcPr>
          <w:p w:rsidR="00FC6BA2" w:rsidRPr="005A3799" w:rsidRDefault="00FC6BA2" w:rsidP="009A2E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Деятельность ученика</w:t>
            </w:r>
          </w:p>
        </w:tc>
      </w:tr>
      <w:tr w:rsidR="00FC6BA2" w:rsidRPr="005A3799" w:rsidTr="009A2EE6">
        <w:trPr>
          <w:trHeight w:val="276"/>
        </w:trPr>
        <w:tc>
          <w:tcPr>
            <w:tcW w:w="2268" w:type="dxa"/>
            <w:vMerge/>
          </w:tcPr>
          <w:p w:rsidR="00FC6BA2" w:rsidRPr="005A3799" w:rsidRDefault="00FC6BA2" w:rsidP="00F902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FC6BA2" w:rsidRPr="005A3799" w:rsidRDefault="00FC6BA2" w:rsidP="00F902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FC6BA2" w:rsidRPr="005A3799" w:rsidRDefault="00FC6BA2" w:rsidP="00F902E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6BA2" w:rsidRPr="005A3799" w:rsidTr="00C46946">
        <w:trPr>
          <w:trHeight w:val="6560"/>
        </w:trPr>
        <w:tc>
          <w:tcPr>
            <w:tcW w:w="2268" w:type="dxa"/>
          </w:tcPr>
          <w:p w:rsidR="00FC6BA2" w:rsidRPr="005A3799" w:rsidRDefault="00FC6BA2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Поисковый</w:t>
            </w:r>
          </w:p>
          <w:p w:rsidR="00FC6BA2" w:rsidRPr="005A3799" w:rsidRDefault="00FC6BA2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86" w:type="dxa"/>
          </w:tcPr>
          <w:p w:rsidR="00FC6BA2" w:rsidRPr="005A3799" w:rsidRDefault="00FC6BA2" w:rsidP="00C46946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i/>
                <w:sz w:val="24"/>
                <w:szCs w:val="24"/>
              </w:rPr>
              <w:t>Фасилитирует:</w:t>
            </w:r>
          </w:p>
          <w:p w:rsidR="00FC6BA2" w:rsidRPr="005A3799" w:rsidRDefault="00FC6BA2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Проблематизирует высказывание или действия учащегося.</w:t>
            </w:r>
          </w:p>
          <w:p w:rsidR="00FC6BA2" w:rsidRPr="005A3799" w:rsidRDefault="00FC6BA2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Использует проблемное изложение.</w:t>
            </w:r>
          </w:p>
          <w:p w:rsidR="00FC6BA2" w:rsidRPr="005A3799" w:rsidRDefault="00FC6BA2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Мотивирует учащихся к обсуждению.</w:t>
            </w:r>
          </w:p>
          <w:p w:rsidR="00FC6BA2" w:rsidRPr="005A3799" w:rsidRDefault="00FC6BA2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Обеспечивает процесс группового обсуждения.</w:t>
            </w:r>
          </w:p>
          <w:p w:rsidR="00FC6BA2" w:rsidRPr="005A3799" w:rsidRDefault="00FC6BA2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Задает вопросы, нацеленные на продвижение учащегося.</w:t>
            </w:r>
          </w:p>
          <w:p w:rsidR="00FC6BA2" w:rsidRPr="005A3799" w:rsidRDefault="00FC6BA2" w:rsidP="00C46946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i/>
                <w:sz w:val="24"/>
                <w:szCs w:val="24"/>
              </w:rPr>
              <w:t>Информирует:</w:t>
            </w:r>
          </w:p>
          <w:p w:rsidR="00FC6BA2" w:rsidRPr="005A3799" w:rsidRDefault="00FC6BA2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Предлагает схемы анализа.</w:t>
            </w:r>
          </w:p>
          <w:p w:rsidR="00FC6BA2" w:rsidRPr="005A3799" w:rsidRDefault="00FC6BA2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Предлагает источники информации по запросу учащегося.</w:t>
            </w:r>
          </w:p>
          <w:p w:rsidR="00FC6BA2" w:rsidRPr="005A3799" w:rsidRDefault="00FC6BA2" w:rsidP="00C46946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i/>
                <w:sz w:val="24"/>
                <w:szCs w:val="24"/>
              </w:rPr>
              <w:t>Наблюдает (оценивает):</w:t>
            </w:r>
          </w:p>
          <w:p w:rsidR="00FC6BA2" w:rsidRPr="005A3799" w:rsidRDefault="00FC6BA2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За процессом и содержанием группового обсуждения.</w:t>
            </w:r>
          </w:p>
          <w:p w:rsidR="00FC6BA2" w:rsidRPr="005A3799" w:rsidRDefault="00FC6BA2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За действиями учащегося во время консультации.</w:t>
            </w:r>
          </w:p>
          <w:p w:rsidR="00FC6BA2" w:rsidRPr="005A3799" w:rsidRDefault="00FC6BA2" w:rsidP="00C46946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i/>
                <w:sz w:val="24"/>
                <w:szCs w:val="24"/>
              </w:rPr>
              <w:t>Предлагает (корректирует):</w:t>
            </w:r>
          </w:p>
          <w:p w:rsidR="00FC6BA2" w:rsidRPr="005A3799" w:rsidRDefault="00FC6BA2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Формулировку проблемы.</w:t>
            </w:r>
          </w:p>
          <w:p w:rsidR="00683F5A" w:rsidRPr="005A3799" w:rsidRDefault="00683F5A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C6BA2" w:rsidRPr="005A3799" w:rsidRDefault="00FC6BA2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Принимает в составе группы или самостоятельно</w:t>
            </w:r>
          </w:p>
          <w:p w:rsidR="00FC6BA2" w:rsidRPr="005A3799" w:rsidRDefault="00FC6BA2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решение по поводу ситуации, которая будет изменена при реализации проекта, и аргументирует свой выбор.</w:t>
            </w:r>
          </w:p>
          <w:p w:rsidR="00FC6BA2" w:rsidRPr="005A3799" w:rsidRDefault="00FC6BA2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Определяет свои потребности, интересы, представления о должном и заявляет о них.</w:t>
            </w:r>
          </w:p>
          <w:p w:rsidR="00FC6BA2" w:rsidRPr="005A3799" w:rsidRDefault="00FC6BA2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Осуществляет поиск источников информации, сбор и обработку информации, позволяющей описать желаемую и реальную ситуации.</w:t>
            </w:r>
          </w:p>
          <w:p w:rsidR="00FC6BA2" w:rsidRPr="005A3799" w:rsidRDefault="00FC6BA2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Описывает и обосновывает желаемую и реальную ситуации.</w:t>
            </w:r>
          </w:p>
          <w:p w:rsidR="00FC6BA2" w:rsidRPr="005A3799" w:rsidRDefault="00FC6BA2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Ищет противоречия между желаемой и реальной ситуацией.</w:t>
            </w:r>
          </w:p>
          <w:p w:rsidR="00FC6BA2" w:rsidRPr="005A3799" w:rsidRDefault="00FC6BA2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Формулирует проблему.</w:t>
            </w:r>
          </w:p>
          <w:p w:rsidR="00FC6BA2" w:rsidRPr="005A3799" w:rsidRDefault="00FC6BA2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Проводит анализ проблемы.</w:t>
            </w:r>
          </w:p>
        </w:tc>
      </w:tr>
      <w:tr w:rsidR="00FC6BA2" w:rsidRPr="005A3799" w:rsidTr="008C63A6">
        <w:tc>
          <w:tcPr>
            <w:tcW w:w="2268" w:type="dxa"/>
          </w:tcPr>
          <w:p w:rsidR="00FC6BA2" w:rsidRPr="005A3799" w:rsidRDefault="009357C1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Аналитический</w:t>
            </w:r>
          </w:p>
          <w:p w:rsidR="009357C1" w:rsidRPr="005A3799" w:rsidRDefault="009357C1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86" w:type="dxa"/>
          </w:tcPr>
          <w:p w:rsidR="009357C1" w:rsidRPr="005A3799" w:rsidRDefault="009357C1" w:rsidP="00C46946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i/>
                <w:sz w:val="24"/>
                <w:szCs w:val="24"/>
              </w:rPr>
              <w:t>Фасилитирует:</w:t>
            </w:r>
          </w:p>
          <w:p w:rsidR="009357C1" w:rsidRPr="005A3799" w:rsidRDefault="009357C1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Проблематизирует</w:t>
            </w:r>
            <w:r w:rsidR="00683F5A" w:rsidRPr="005A37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3799">
              <w:rPr>
                <w:rFonts w:ascii="Times New Roman" w:hAnsi="Times New Roman"/>
                <w:sz w:val="24"/>
                <w:szCs w:val="24"/>
              </w:rPr>
              <w:t>высказывание или действия учащегося.</w:t>
            </w:r>
          </w:p>
          <w:p w:rsidR="009357C1" w:rsidRPr="005A3799" w:rsidRDefault="009357C1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Задает вопросы, нацеленные на продвижение учащегося.</w:t>
            </w:r>
          </w:p>
          <w:p w:rsidR="009357C1" w:rsidRPr="005A3799" w:rsidRDefault="009357C1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Обеспечивает процесс группового обсуждения.</w:t>
            </w:r>
          </w:p>
          <w:p w:rsidR="009357C1" w:rsidRPr="005A3799" w:rsidRDefault="009357C1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Инициирует запуск процесса самоконтроля.</w:t>
            </w:r>
          </w:p>
          <w:p w:rsidR="009357C1" w:rsidRPr="005A3799" w:rsidRDefault="009357C1" w:rsidP="00C46946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i/>
                <w:sz w:val="24"/>
                <w:szCs w:val="24"/>
              </w:rPr>
              <w:t>Информирует:</w:t>
            </w:r>
          </w:p>
          <w:p w:rsidR="00FC6BA2" w:rsidRPr="005A3799" w:rsidRDefault="002D7B6B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При необходимости помогает определить круг источников информации, рекомендует экспертов.</w:t>
            </w:r>
          </w:p>
          <w:p w:rsidR="002D7B6B" w:rsidRPr="005A3799" w:rsidRDefault="00B33EBE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Предлагает учащимся различные варианты и способы хранения и систематизации собранной информации.</w:t>
            </w:r>
          </w:p>
          <w:p w:rsidR="00B33EBE" w:rsidRPr="005A3799" w:rsidRDefault="00B33EBE" w:rsidP="00C46946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Предлагает схемы анализа.</w:t>
            </w:r>
            <w:r w:rsidRPr="005A3799">
              <w:rPr>
                <w:rFonts w:ascii="Times New Roman" w:hAnsi="Times New Roman"/>
                <w:i/>
                <w:sz w:val="24"/>
                <w:szCs w:val="24"/>
              </w:rPr>
              <w:t xml:space="preserve"> Наблюдает (оценивает):</w:t>
            </w:r>
          </w:p>
          <w:p w:rsidR="00B33EBE" w:rsidRPr="005A3799" w:rsidRDefault="00B33EBE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lastRenderedPageBreak/>
              <w:t>За процессом и содержанием группового обсуждения.</w:t>
            </w:r>
          </w:p>
          <w:p w:rsidR="00683F5A" w:rsidRPr="005A3799" w:rsidRDefault="00B33EBE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За действиями учащегося во время</w:t>
            </w:r>
          </w:p>
          <w:p w:rsidR="00B33EBE" w:rsidRPr="005A3799" w:rsidRDefault="00B33EBE" w:rsidP="00C46946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3799">
              <w:rPr>
                <w:rFonts w:ascii="Times New Roman" w:hAnsi="Times New Roman"/>
                <w:i/>
                <w:sz w:val="24"/>
                <w:szCs w:val="24"/>
              </w:rPr>
              <w:t>Предлагает (корректирует):</w:t>
            </w:r>
          </w:p>
          <w:p w:rsidR="00B33EBE" w:rsidRPr="005A3799" w:rsidRDefault="00B33EBE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Формулировку цели и задач.</w:t>
            </w:r>
          </w:p>
          <w:p w:rsidR="00B33EBE" w:rsidRPr="005A3799" w:rsidRDefault="00B33EBE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Способы решения проблемы.</w:t>
            </w:r>
          </w:p>
          <w:p w:rsidR="00B33EBE" w:rsidRPr="005A3799" w:rsidRDefault="00B33EBE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Критерии и способы оценки продукта.</w:t>
            </w:r>
          </w:p>
          <w:p w:rsidR="00B33EBE" w:rsidRPr="005A3799" w:rsidRDefault="00B33EBE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Хронологию.</w:t>
            </w:r>
          </w:p>
          <w:p w:rsidR="00B33EBE" w:rsidRPr="005A3799" w:rsidRDefault="00B33EBE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Ресурсы.</w:t>
            </w:r>
          </w:p>
          <w:p w:rsidR="00683F5A" w:rsidRPr="005A3799" w:rsidRDefault="00683F5A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C6BA2" w:rsidRPr="005A3799" w:rsidRDefault="00EF2922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lastRenderedPageBreak/>
              <w:t>Проводит поиск, сбор, систематизацию и анализ информации.</w:t>
            </w:r>
          </w:p>
          <w:p w:rsidR="00EF2922" w:rsidRPr="005A3799" w:rsidRDefault="00EF2922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Вступает в коммуникативные отношения с целью получить информацию.</w:t>
            </w:r>
          </w:p>
          <w:p w:rsidR="00EF2922" w:rsidRPr="005A3799" w:rsidRDefault="00EF2922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Осуществляет выбор способа решения проблемы.</w:t>
            </w:r>
          </w:p>
          <w:p w:rsidR="00EF2922" w:rsidRPr="005A3799" w:rsidRDefault="00EF2922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Формулирует (индивидуально или в результате обсуждения в группе) цель проекта.</w:t>
            </w:r>
          </w:p>
          <w:p w:rsidR="000F191D" w:rsidRPr="005A3799" w:rsidRDefault="000F191D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Предлагает и обсуждает способ достижения цели.</w:t>
            </w:r>
          </w:p>
          <w:p w:rsidR="000F191D" w:rsidRPr="005A3799" w:rsidRDefault="000F191D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Ставит задачи.</w:t>
            </w:r>
          </w:p>
          <w:p w:rsidR="000F191D" w:rsidRPr="005A3799" w:rsidRDefault="000F191D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Описывает (характеризует) предполагаемый продукт своей (групповой) деятельности.</w:t>
            </w:r>
          </w:p>
          <w:p w:rsidR="000F191D" w:rsidRPr="005A3799" w:rsidRDefault="000F191D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Предлагает, (принимает) критерии оценки продукта.</w:t>
            </w:r>
          </w:p>
          <w:p w:rsidR="000F191D" w:rsidRPr="005A3799" w:rsidRDefault="000F191D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 xml:space="preserve">Осуществляет процесс </w:t>
            </w:r>
            <w:r w:rsidRPr="005A3799">
              <w:rPr>
                <w:rFonts w:ascii="Times New Roman" w:hAnsi="Times New Roman"/>
                <w:sz w:val="24"/>
                <w:szCs w:val="24"/>
              </w:rPr>
              <w:lastRenderedPageBreak/>
              <w:t>планирования</w:t>
            </w:r>
          </w:p>
          <w:p w:rsidR="000F191D" w:rsidRPr="005A3799" w:rsidRDefault="000F191D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Анализирует ресурсы.</w:t>
            </w:r>
          </w:p>
          <w:p w:rsidR="000F191D" w:rsidRPr="005A3799" w:rsidRDefault="000F191D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Определяет свое место (роль) в групповом проекте.</w:t>
            </w:r>
          </w:p>
        </w:tc>
      </w:tr>
      <w:tr w:rsidR="00FC6BA2" w:rsidRPr="005A3799" w:rsidTr="009A2EE6">
        <w:trPr>
          <w:trHeight w:val="4755"/>
        </w:trPr>
        <w:tc>
          <w:tcPr>
            <w:tcW w:w="2268" w:type="dxa"/>
          </w:tcPr>
          <w:p w:rsidR="00FC6BA2" w:rsidRPr="005A3799" w:rsidRDefault="005B38D4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Практичес</w:t>
            </w:r>
            <w:r w:rsidR="000F191D"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кий</w:t>
            </w:r>
          </w:p>
          <w:p w:rsidR="000F191D" w:rsidRPr="005A3799" w:rsidRDefault="000F191D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86" w:type="dxa"/>
          </w:tcPr>
          <w:p w:rsidR="00055952" w:rsidRPr="005A3799" w:rsidRDefault="00055952" w:rsidP="00C46946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i/>
                <w:sz w:val="24"/>
                <w:szCs w:val="24"/>
              </w:rPr>
              <w:t>Фасилитирует:</w:t>
            </w:r>
          </w:p>
          <w:p w:rsidR="00055952" w:rsidRPr="005A3799" w:rsidRDefault="00055952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Обеспечивает процесс группового обсуждения.</w:t>
            </w:r>
          </w:p>
          <w:p w:rsidR="00FC6BA2" w:rsidRPr="005A3799" w:rsidRDefault="00055952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Мотивирует учащихся к самоконтролю.</w:t>
            </w:r>
          </w:p>
          <w:p w:rsidR="00AE0607" w:rsidRPr="005A3799" w:rsidRDefault="00AE0607" w:rsidP="00C46946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i/>
                <w:sz w:val="24"/>
                <w:szCs w:val="24"/>
              </w:rPr>
              <w:t>Наблюдает (оценивает):</w:t>
            </w:r>
          </w:p>
          <w:p w:rsidR="00AE0607" w:rsidRPr="005A3799" w:rsidRDefault="00AE0607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За процессом и содержанием группового обсуждения.</w:t>
            </w:r>
          </w:p>
          <w:p w:rsidR="00AE0607" w:rsidRPr="005A3799" w:rsidRDefault="00AE0607" w:rsidP="00C46946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За</w:t>
            </w:r>
            <w:r w:rsidRPr="005A379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5A3799">
              <w:rPr>
                <w:rFonts w:ascii="Times New Roman" w:hAnsi="Times New Roman"/>
                <w:sz w:val="24"/>
                <w:szCs w:val="24"/>
              </w:rPr>
              <w:t>соблюдением техники безопасности.</w:t>
            </w:r>
          </w:p>
          <w:p w:rsidR="00AE0607" w:rsidRPr="005A3799" w:rsidRDefault="00AE0607" w:rsidP="00C46946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i/>
                <w:sz w:val="24"/>
                <w:szCs w:val="24"/>
              </w:rPr>
              <w:t>Организует:</w:t>
            </w:r>
          </w:p>
          <w:p w:rsidR="00AE0607" w:rsidRPr="005A3799" w:rsidRDefault="00AE0607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Доступ к оборудованию и другим ресурсам.</w:t>
            </w:r>
          </w:p>
          <w:p w:rsidR="00AE0607" w:rsidRPr="005A3799" w:rsidRDefault="00AE0607" w:rsidP="00C46946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i/>
                <w:sz w:val="24"/>
                <w:szCs w:val="24"/>
              </w:rPr>
              <w:t xml:space="preserve"> Информирует:</w:t>
            </w:r>
          </w:p>
          <w:p w:rsidR="00AE0607" w:rsidRPr="005A3799" w:rsidRDefault="00AE0607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 xml:space="preserve">При необходимости – </w:t>
            </w:r>
          </w:p>
          <w:p w:rsidR="00AE0607" w:rsidRPr="005A3799" w:rsidRDefault="00AE0607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 xml:space="preserve">о </w:t>
            </w:r>
            <w:r w:rsidRPr="005A3799">
              <w:rPr>
                <w:rFonts w:ascii="Times New Roman" w:hAnsi="Times New Roman"/>
                <w:i/>
                <w:sz w:val="24"/>
                <w:szCs w:val="24"/>
              </w:rPr>
              <w:t>нарушении</w:t>
            </w:r>
            <w:r w:rsidRPr="005A3799">
              <w:rPr>
                <w:rFonts w:ascii="Times New Roman" w:hAnsi="Times New Roman"/>
                <w:sz w:val="24"/>
                <w:szCs w:val="24"/>
              </w:rPr>
              <w:t xml:space="preserve"> временных рамок деятельности.</w:t>
            </w:r>
          </w:p>
          <w:p w:rsidR="00683F5A" w:rsidRPr="005A3799" w:rsidRDefault="00683F5A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C6BA2" w:rsidRPr="005A3799" w:rsidRDefault="00CF5A8F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Выполняет запланированные действия самостоятельно, в группе или в комбинированном режиме.</w:t>
            </w:r>
          </w:p>
          <w:p w:rsidR="00CF5A8F" w:rsidRPr="005A3799" w:rsidRDefault="00CF5A8F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Осуществляет текущий самоконтроль и обсуждает его результаты.</w:t>
            </w:r>
          </w:p>
          <w:p w:rsidR="00CF5A8F" w:rsidRPr="005A3799" w:rsidRDefault="00CF5A8F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При необходимости консультируется с учителем.</w:t>
            </w:r>
          </w:p>
        </w:tc>
      </w:tr>
      <w:tr w:rsidR="00FC6BA2" w:rsidRPr="005A3799" w:rsidTr="008C63A6">
        <w:tc>
          <w:tcPr>
            <w:tcW w:w="2268" w:type="dxa"/>
          </w:tcPr>
          <w:p w:rsidR="00FC6BA2" w:rsidRPr="005A3799" w:rsidRDefault="00B64C3F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t>Презентационный</w:t>
            </w:r>
          </w:p>
          <w:p w:rsidR="00B64C3F" w:rsidRPr="005A3799" w:rsidRDefault="00B64C3F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86" w:type="dxa"/>
          </w:tcPr>
          <w:p w:rsidR="00B64C3F" w:rsidRPr="005A3799" w:rsidRDefault="00B64C3F" w:rsidP="00C46946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i/>
                <w:sz w:val="24"/>
                <w:szCs w:val="24"/>
              </w:rPr>
              <w:t>Фасилитирует:</w:t>
            </w:r>
          </w:p>
          <w:p w:rsidR="00B64C3F" w:rsidRPr="005A3799" w:rsidRDefault="00B64C3F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Задает вопросы, нацеленные на продвижение учащегося.</w:t>
            </w:r>
          </w:p>
          <w:p w:rsidR="00B64C3F" w:rsidRPr="005A3799" w:rsidRDefault="00B64C3F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Обеспечивает процесс группового обсуждения.</w:t>
            </w:r>
          </w:p>
          <w:p w:rsidR="00B64C3F" w:rsidRPr="005A3799" w:rsidRDefault="00B64C3F" w:rsidP="00C46946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i/>
                <w:sz w:val="24"/>
                <w:szCs w:val="24"/>
              </w:rPr>
              <w:t>Наблюдает (оценивает):</w:t>
            </w:r>
          </w:p>
          <w:p w:rsidR="00B64C3F" w:rsidRPr="005A3799" w:rsidRDefault="00B64C3F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За процессом и содержанием группового обсуждения.</w:t>
            </w:r>
          </w:p>
          <w:p w:rsidR="00FC6BA2" w:rsidRPr="005A3799" w:rsidRDefault="00B64C3F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За презентацией.</w:t>
            </w:r>
          </w:p>
          <w:p w:rsidR="00B64C3F" w:rsidRPr="005A3799" w:rsidRDefault="00B64C3F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Задает вопросы с целью оценить коммуникативную компетентность.</w:t>
            </w:r>
          </w:p>
          <w:p w:rsidR="00FD02B6" w:rsidRPr="005A3799" w:rsidRDefault="00FD02B6" w:rsidP="00C46946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i/>
                <w:sz w:val="24"/>
                <w:szCs w:val="24"/>
              </w:rPr>
              <w:t>Организует:</w:t>
            </w:r>
          </w:p>
          <w:p w:rsidR="00FD02B6" w:rsidRPr="005A3799" w:rsidRDefault="00FD02B6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Место и время проведения презентации.</w:t>
            </w:r>
          </w:p>
          <w:p w:rsidR="00FD02B6" w:rsidRPr="005A3799" w:rsidRDefault="00FD02B6" w:rsidP="00C46946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i/>
                <w:sz w:val="24"/>
                <w:szCs w:val="24"/>
              </w:rPr>
              <w:t>Предлагает (корректирует):</w:t>
            </w:r>
          </w:p>
          <w:p w:rsidR="00FD02B6" w:rsidRPr="005A3799" w:rsidRDefault="00FD02B6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При необходимости – различные формы презентации.</w:t>
            </w:r>
          </w:p>
          <w:p w:rsidR="00FD02B6" w:rsidRPr="005A3799" w:rsidRDefault="00FD02B6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 xml:space="preserve">При необходимости – цель презентации и способы </w:t>
            </w:r>
            <w:r w:rsidRPr="005A3799">
              <w:rPr>
                <w:rFonts w:ascii="Times New Roman" w:hAnsi="Times New Roman"/>
                <w:sz w:val="24"/>
                <w:szCs w:val="24"/>
              </w:rPr>
              <w:lastRenderedPageBreak/>
              <w:t>воздействия на аудиторию.</w:t>
            </w:r>
          </w:p>
          <w:p w:rsidR="00683F5A" w:rsidRPr="005A3799" w:rsidRDefault="00683F5A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C6BA2" w:rsidRPr="005A3799" w:rsidRDefault="00F742A8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lastRenderedPageBreak/>
              <w:t>Выбирает (предлагает) форму презентации.</w:t>
            </w:r>
          </w:p>
          <w:p w:rsidR="00F742A8" w:rsidRPr="005A3799" w:rsidRDefault="009A2EE6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 xml:space="preserve">Готовит и проводит </w:t>
            </w:r>
            <w:r w:rsidR="00F742A8" w:rsidRPr="005A3799">
              <w:rPr>
                <w:rFonts w:ascii="Times New Roman" w:hAnsi="Times New Roman"/>
                <w:sz w:val="24"/>
                <w:szCs w:val="24"/>
              </w:rPr>
              <w:t>презентацию.</w:t>
            </w:r>
          </w:p>
          <w:p w:rsidR="00F742A8" w:rsidRPr="005A3799" w:rsidRDefault="00F742A8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Задает вопросы (при презентации других групп/учащихся).</w:t>
            </w:r>
          </w:p>
        </w:tc>
      </w:tr>
      <w:tr w:rsidR="00FC6BA2" w:rsidRPr="005A3799" w:rsidTr="008C63A6">
        <w:tc>
          <w:tcPr>
            <w:tcW w:w="2268" w:type="dxa"/>
          </w:tcPr>
          <w:p w:rsidR="00FC6BA2" w:rsidRPr="005A3799" w:rsidRDefault="00EF3C7C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Контрольный</w:t>
            </w:r>
          </w:p>
          <w:p w:rsidR="00EF3C7C" w:rsidRPr="005A3799" w:rsidRDefault="00EF3C7C" w:rsidP="00F902E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86" w:type="dxa"/>
          </w:tcPr>
          <w:p w:rsidR="00EF3C7C" w:rsidRPr="005A3799" w:rsidRDefault="00EF3C7C" w:rsidP="00C46946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5A3799">
              <w:rPr>
                <w:rFonts w:ascii="Times New Roman" w:hAnsi="Times New Roman"/>
                <w:i/>
                <w:sz w:val="24"/>
                <w:szCs w:val="24"/>
              </w:rPr>
              <w:t>Фасилитирует:</w:t>
            </w:r>
          </w:p>
          <w:p w:rsidR="00EF3C7C" w:rsidRPr="005A3799" w:rsidRDefault="00EF3C7C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Задает вопросы, нацеленные на продвижение учащегося.</w:t>
            </w:r>
          </w:p>
          <w:p w:rsidR="00EF3C7C" w:rsidRPr="005A3799" w:rsidRDefault="00EF3C7C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Обеспечивает процесс группового обсуждения.</w:t>
            </w:r>
          </w:p>
          <w:p w:rsidR="00EF3C7C" w:rsidRPr="005A3799" w:rsidRDefault="00EF3C7C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Инициирует оценку продукта, оценку презентации, оценку продвижения, сопоставление оценок.</w:t>
            </w:r>
          </w:p>
          <w:p w:rsidR="00FC6BA2" w:rsidRPr="005A3799" w:rsidRDefault="00FC6BA2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C6BA2" w:rsidRPr="005A3799" w:rsidRDefault="00EF3C7C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Проводит оценку продукта проекта.</w:t>
            </w:r>
          </w:p>
          <w:p w:rsidR="00EF3C7C" w:rsidRPr="005A3799" w:rsidRDefault="00EF3C7C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Проводит оценку результативности проекта.</w:t>
            </w:r>
          </w:p>
          <w:p w:rsidR="00EF3C7C" w:rsidRPr="005A3799" w:rsidRDefault="00EF3C7C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Обсуждает оценки, высказанные товарищами по группе, учителем, одноклассниками, в том числе и обратную связь в ходе презентации.</w:t>
            </w:r>
          </w:p>
          <w:p w:rsidR="00EF3C7C" w:rsidRPr="005A3799" w:rsidRDefault="00EF3C7C" w:rsidP="00C4694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A3799">
              <w:rPr>
                <w:rFonts w:ascii="Times New Roman" w:hAnsi="Times New Roman"/>
                <w:sz w:val="24"/>
                <w:szCs w:val="24"/>
              </w:rPr>
              <w:t>Рефлексирует свою деятельность по проекту, производит оценку собственного продвижения.</w:t>
            </w:r>
          </w:p>
        </w:tc>
      </w:tr>
    </w:tbl>
    <w:p w:rsidR="00FC6BA2" w:rsidRPr="005A3799" w:rsidRDefault="00FC6BA2" w:rsidP="00F902EE">
      <w:pPr>
        <w:widowControl w:val="0"/>
        <w:spacing w:after="0" w:line="240" w:lineRule="auto"/>
        <w:ind w:left="104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41C1A" w:rsidRPr="005A3799" w:rsidRDefault="006C6491" w:rsidP="00F902EE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5A3799">
        <w:rPr>
          <w:rFonts w:ascii="Times New Roman" w:hAnsi="Times New Roman"/>
          <w:b/>
          <w:bCs/>
          <w:i/>
          <w:sz w:val="24"/>
          <w:szCs w:val="24"/>
        </w:rPr>
        <w:t>Примеры проектов.</w:t>
      </w:r>
    </w:p>
    <w:p w:rsidR="00C41C1A" w:rsidRPr="005A3799" w:rsidRDefault="00C41C1A" w:rsidP="00F902EE">
      <w:pPr>
        <w:spacing w:after="0" w:line="240" w:lineRule="auto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5A3799">
        <w:rPr>
          <w:rFonts w:ascii="Times New Roman" w:hAnsi="Times New Roman"/>
          <w:b/>
          <w:bCs/>
          <w:i/>
          <w:sz w:val="24"/>
          <w:szCs w:val="24"/>
        </w:rPr>
        <w:t>5 класс.</w:t>
      </w:r>
    </w:p>
    <w:p w:rsidR="00C41C1A" w:rsidRPr="005A3799" w:rsidRDefault="00C41C1A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Сумма углов треугольника на плоскости и на конусе.</w:t>
      </w:r>
    </w:p>
    <w:p w:rsidR="00C41C1A" w:rsidRPr="005A3799" w:rsidRDefault="00C41C1A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 xml:space="preserve">Совершенные числа. </w:t>
      </w:r>
    </w:p>
    <w:p w:rsidR="00C41C1A" w:rsidRPr="005A3799" w:rsidRDefault="00C41C1A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Числа Мерсенна.</w:t>
      </w:r>
    </w:p>
    <w:p w:rsidR="00C41C1A" w:rsidRPr="005A3799" w:rsidRDefault="00C41C1A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 xml:space="preserve">Четыре действия математики. </w:t>
      </w:r>
    </w:p>
    <w:p w:rsidR="00C41C1A" w:rsidRPr="005A3799" w:rsidRDefault="00C41C1A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 xml:space="preserve">Древние меры длины. </w:t>
      </w:r>
    </w:p>
    <w:p w:rsidR="00C41C1A" w:rsidRPr="005A3799" w:rsidRDefault="00C41C1A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 xml:space="preserve">Возникновение чисел. </w:t>
      </w:r>
    </w:p>
    <w:p w:rsidR="00C41C1A" w:rsidRPr="005A3799" w:rsidRDefault="00C41C1A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Счёты.</w:t>
      </w:r>
    </w:p>
    <w:p w:rsidR="00C41C1A" w:rsidRPr="005A3799" w:rsidRDefault="00C41C1A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Старинные русские меры или старинная математика.</w:t>
      </w:r>
    </w:p>
    <w:p w:rsidR="00C41C1A" w:rsidRPr="005A3799" w:rsidRDefault="00C41C1A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Магические квадраты.</w:t>
      </w:r>
    </w:p>
    <w:p w:rsidR="006F6076" w:rsidRPr="005A3799" w:rsidRDefault="006F6076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10.38 попугаев или как измерить свой рост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6F6076" w:rsidRPr="005A3799" w:rsidRDefault="006F6076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7 или 13? Какое число счастливее?</w:t>
      </w:r>
    </w:p>
    <w:p w:rsidR="00850459" w:rsidRPr="005A3799" w:rsidRDefault="00850459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Великие женщины-математики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850459" w:rsidRPr="005A3799" w:rsidRDefault="00850459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Великие задачи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850459" w:rsidRPr="005A3799" w:rsidRDefault="00850459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Великолепная семерка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850459" w:rsidRPr="005A3799" w:rsidRDefault="00850459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Величайший математик Евклид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850459" w:rsidRPr="005A3799" w:rsidRDefault="00850459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Веселые задачки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850459" w:rsidRPr="005A3799" w:rsidRDefault="00850459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Веселый урок для пятиклассников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850459" w:rsidRPr="005A3799" w:rsidRDefault="00850459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Весёлые задачки для юных рыбаков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850459" w:rsidRPr="005A3799" w:rsidRDefault="00850459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Витамины и математика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850459" w:rsidRPr="005A3799" w:rsidRDefault="00850459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Единицы измерения длины в разных странах и в разное время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850459" w:rsidRPr="005A3799" w:rsidRDefault="00850459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Жизнь нуля - цифры и числа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850459" w:rsidRPr="005A3799" w:rsidRDefault="00850459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Задачи-сказки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850459" w:rsidRPr="005A3799" w:rsidRDefault="00850459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Задачник "Эти забавные животные"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850459" w:rsidRPr="005A3799" w:rsidRDefault="00850459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Закодированные рисунки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850459" w:rsidRPr="005A3799" w:rsidRDefault="00850459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Замечательная комбинаторика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FE4C02" w:rsidRPr="005A3799" w:rsidRDefault="00FE4C02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Как умножали в Древней Индии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FE4C02" w:rsidRPr="005A3799" w:rsidRDefault="00FE4C02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Календарь: от древних времен до наших дней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FE4C02" w:rsidRPr="005A3799" w:rsidRDefault="00FE4C02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Математика в играх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FE4C02" w:rsidRPr="005A3799" w:rsidRDefault="00FE4C02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 xml:space="preserve">Мое любимое занятие </w:t>
      </w:r>
      <w:r w:rsidR="001A0208" w:rsidRPr="005A3799">
        <w:rPr>
          <w:rFonts w:ascii="Times New Roman" w:hAnsi="Times New Roman"/>
          <w:sz w:val="24"/>
          <w:szCs w:val="24"/>
        </w:rPr>
        <w:t>–</w:t>
      </w:r>
      <w:r w:rsidRPr="005A3799">
        <w:rPr>
          <w:rFonts w:ascii="Times New Roman" w:hAnsi="Times New Roman"/>
          <w:sz w:val="24"/>
          <w:szCs w:val="24"/>
        </w:rPr>
        <w:t xml:space="preserve"> шашки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1A0208" w:rsidRPr="005A3799" w:rsidRDefault="001A0208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Число в русском народном творчестве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1A0208" w:rsidRPr="005A3799" w:rsidRDefault="001A0208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Число и числовая мистика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1A0208" w:rsidRPr="005A3799" w:rsidRDefault="001A0208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lastRenderedPageBreak/>
        <w:t>Число, которое больше Вселенной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1A0208" w:rsidRPr="005A3799" w:rsidRDefault="001A0208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Числовые великаны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1A0208" w:rsidRPr="005A3799" w:rsidRDefault="001A0208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Числовые забавы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1A0208" w:rsidRPr="005A3799" w:rsidRDefault="001A0208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Числовые суеверия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1A0208" w:rsidRPr="005A3799" w:rsidRDefault="001A0208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Старинные русские меры в истории и речи народной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1A0208" w:rsidRPr="005A3799" w:rsidRDefault="001A0208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Старинные русские меры длины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1A0208" w:rsidRPr="005A3799" w:rsidRDefault="001A0208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Старинные русские меры длины в народных пословицах и поговорках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1A0208" w:rsidRPr="005A3799" w:rsidRDefault="001A0208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Танграм - не просто игра, а математическое развлечение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1A0208" w:rsidRPr="005A3799" w:rsidRDefault="001A0208" w:rsidP="00F902EE">
      <w:pPr>
        <w:numPr>
          <w:ilvl w:val="0"/>
          <w:numId w:val="18"/>
        </w:num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Танграм. Пентамино. Классификация задач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1A0208" w:rsidRPr="005A3799" w:rsidRDefault="001A0208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Творец первого русского учебника для самой точной науки – математики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1A0208" w:rsidRPr="005A3799" w:rsidRDefault="001A0208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Шахматы и математика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1A0208" w:rsidRPr="005A3799" w:rsidRDefault="001A0208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Шифры и криптограммы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1A0208" w:rsidRPr="005A3799" w:rsidRDefault="001A0208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Шифры и криптография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1A0208" w:rsidRPr="005A3799" w:rsidRDefault="001A0208" w:rsidP="00F902EE">
      <w:pPr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Шифры и математика</w:t>
      </w:r>
      <w:r w:rsidR="001818D4" w:rsidRPr="005A3799">
        <w:rPr>
          <w:rFonts w:ascii="Times New Roman" w:hAnsi="Times New Roman"/>
          <w:sz w:val="24"/>
          <w:szCs w:val="24"/>
        </w:rPr>
        <w:t>.</w:t>
      </w:r>
    </w:p>
    <w:p w:rsidR="00C41C1A" w:rsidRPr="005A3799" w:rsidRDefault="006F6076" w:rsidP="00F902EE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5A3799">
        <w:rPr>
          <w:rFonts w:ascii="Times New Roman" w:hAnsi="Times New Roman"/>
          <w:b/>
          <w:i/>
          <w:sz w:val="24"/>
          <w:szCs w:val="24"/>
        </w:rPr>
        <w:t>6 класс.</w:t>
      </w:r>
    </w:p>
    <w:p w:rsidR="00C41C1A" w:rsidRPr="005A3799" w:rsidRDefault="006F6076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Арифметика Магницкого.</w:t>
      </w:r>
    </w:p>
    <w:p w:rsidR="00C41C1A" w:rsidRPr="005A3799" w:rsidRDefault="006F6076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Числа.</w:t>
      </w:r>
    </w:p>
    <w:p w:rsidR="00C41C1A" w:rsidRPr="005A3799" w:rsidRDefault="00C41C1A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Математика на клетчатой бумаге</w:t>
      </w:r>
      <w:r w:rsidR="006F6076" w:rsidRPr="005A3799">
        <w:rPr>
          <w:rFonts w:ascii="Times New Roman" w:hAnsi="Times New Roman"/>
          <w:sz w:val="24"/>
          <w:szCs w:val="24"/>
        </w:rPr>
        <w:t>.</w:t>
      </w:r>
      <w:r w:rsidRPr="005A3799">
        <w:rPr>
          <w:rFonts w:ascii="Times New Roman" w:hAnsi="Times New Roman"/>
          <w:sz w:val="24"/>
          <w:szCs w:val="24"/>
        </w:rPr>
        <w:t xml:space="preserve"> </w:t>
      </w:r>
    </w:p>
    <w:p w:rsidR="00C41C1A" w:rsidRPr="005A3799" w:rsidRDefault="006F6076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Решето Эратосфена.</w:t>
      </w:r>
    </w:p>
    <w:p w:rsidR="00C41C1A" w:rsidRPr="005A3799" w:rsidRDefault="00C41C1A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Масштаб. Работа с компасом, GPS-навигация</w:t>
      </w:r>
      <w:r w:rsidR="006F6076" w:rsidRPr="005A3799">
        <w:rPr>
          <w:rFonts w:ascii="Times New Roman" w:hAnsi="Times New Roman"/>
          <w:sz w:val="24"/>
          <w:szCs w:val="24"/>
        </w:rPr>
        <w:t>.</w:t>
      </w:r>
      <w:r w:rsidRPr="005A3799">
        <w:rPr>
          <w:rFonts w:ascii="Times New Roman" w:hAnsi="Times New Roman"/>
          <w:sz w:val="24"/>
          <w:szCs w:val="24"/>
        </w:rPr>
        <w:t xml:space="preserve"> </w:t>
      </w:r>
    </w:p>
    <w:p w:rsidR="00C41C1A" w:rsidRPr="005A3799" w:rsidRDefault="006F6076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Математика в жизни человека.</w:t>
      </w:r>
    </w:p>
    <w:p w:rsidR="00C41C1A" w:rsidRPr="005A3799" w:rsidRDefault="00C41C1A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Леонтий Филипов</w:t>
      </w:r>
      <w:r w:rsidR="006F6076" w:rsidRPr="005A3799">
        <w:rPr>
          <w:rFonts w:ascii="Times New Roman" w:hAnsi="Times New Roman"/>
          <w:sz w:val="24"/>
          <w:szCs w:val="24"/>
        </w:rPr>
        <w:t>ич Магницкий и его «Арифметика».</w:t>
      </w:r>
    </w:p>
    <w:p w:rsidR="00C41C1A" w:rsidRPr="005A3799" w:rsidRDefault="00C41C1A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Задачи на переливание жидкости</w:t>
      </w:r>
      <w:r w:rsidR="006F6076" w:rsidRPr="005A3799">
        <w:rPr>
          <w:rFonts w:ascii="Times New Roman" w:hAnsi="Times New Roman"/>
          <w:sz w:val="24"/>
          <w:szCs w:val="24"/>
        </w:rPr>
        <w:t>.</w:t>
      </w:r>
      <w:r w:rsidRPr="005A3799">
        <w:rPr>
          <w:rFonts w:ascii="Times New Roman" w:hAnsi="Times New Roman"/>
          <w:sz w:val="24"/>
          <w:szCs w:val="24"/>
        </w:rPr>
        <w:t xml:space="preserve"> </w:t>
      </w:r>
    </w:p>
    <w:p w:rsidR="00C41C1A" w:rsidRPr="005A3799" w:rsidRDefault="00C41C1A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Координ</w:t>
      </w:r>
      <w:r w:rsidR="006F6076" w:rsidRPr="005A3799">
        <w:rPr>
          <w:rFonts w:ascii="Times New Roman" w:hAnsi="Times New Roman"/>
          <w:sz w:val="24"/>
          <w:szCs w:val="24"/>
        </w:rPr>
        <w:t>атная плоскость и знаки зодиака.</w:t>
      </w:r>
    </w:p>
    <w:p w:rsidR="006F6076" w:rsidRPr="005A3799" w:rsidRDefault="006F6076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Авторские задачи учащихся 6-го класса по теме: "Десятичные дроби. Проценты"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850459" w:rsidRPr="005A3799" w:rsidRDefault="00850459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Алгоритм Евклида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850459" w:rsidRPr="005A3799" w:rsidRDefault="00850459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Алгоритмы решения текстовых задач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850459" w:rsidRPr="005A3799" w:rsidRDefault="00850459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Архимед - величайший древнегреческий математик, физик и инженер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850459" w:rsidRPr="005A3799" w:rsidRDefault="00850459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Архитектура и математика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850459" w:rsidRPr="005A3799" w:rsidRDefault="00850459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Быстрый счет без калькулятора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850459" w:rsidRPr="005A3799" w:rsidRDefault="00850459" w:rsidP="00F902EE">
      <w:pPr>
        <w:numPr>
          <w:ilvl w:val="0"/>
          <w:numId w:val="21"/>
        </w:num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Влияние "главных чисел" на характер человека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850459" w:rsidRPr="005A3799" w:rsidRDefault="00850459" w:rsidP="00F902EE">
      <w:pPr>
        <w:numPr>
          <w:ilvl w:val="0"/>
          <w:numId w:val="21"/>
        </w:num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Вычисление длины окружности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850459" w:rsidRPr="005A3799" w:rsidRDefault="00850459" w:rsidP="00F902EE">
      <w:pPr>
        <w:numPr>
          <w:ilvl w:val="0"/>
          <w:numId w:val="21"/>
        </w:num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Вышивание на окружности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850459" w:rsidRPr="005A3799" w:rsidRDefault="00850459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ГОСТ 28147-89 - отечественный стандарт шифрования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850459" w:rsidRPr="005A3799" w:rsidRDefault="00850459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Гармония золотого сечения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850459" w:rsidRPr="005A3799" w:rsidRDefault="00850459" w:rsidP="00F902EE">
      <w:pPr>
        <w:numPr>
          <w:ilvl w:val="0"/>
          <w:numId w:val="21"/>
        </w:num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Гармония математики и архитектуры в симметрии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850459" w:rsidRPr="005A3799" w:rsidRDefault="00850459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Гулливер, лилипуты и математика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850459" w:rsidRPr="005A3799" w:rsidRDefault="00850459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Его величество процент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FE4C02" w:rsidRPr="005A3799" w:rsidRDefault="00FE4C02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Знаки и символы в учении Пифагора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FE4C02" w:rsidRPr="005A3799" w:rsidRDefault="00FE4C02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Знакомая и незнакомая семерка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FE4C02" w:rsidRPr="005A3799" w:rsidRDefault="00FE4C02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Знакомое и неизвестное число Пи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FE4C02" w:rsidRPr="005A3799" w:rsidRDefault="00FE4C02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Золотая пропорция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FE4C02" w:rsidRPr="005A3799" w:rsidRDefault="00FE4C02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Математика в музыке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FE4C02" w:rsidRPr="005A3799" w:rsidRDefault="00FE4C02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Математика в оригами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FE4C02" w:rsidRPr="005A3799" w:rsidRDefault="00FE4C02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Математика в пословицах и поговорках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FE4C02" w:rsidRPr="005A3799" w:rsidRDefault="00FE4C02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Математика в природе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FE4C02" w:rsidRPr="005A3799" w:rsidRDefault="00FE4C02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Математика в спорте и музыке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1A0208" w:rsidRPr="005A3799" w:rsidRDefault="001A0208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Магические квадраты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1A0208" w:rsidRPr="005A3799" w:rsidRDefault="001A0208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Магические тайны числа 7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1A0208" w:rsidRPr="005A3799" w:rsidRDefault="001A0208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Математика Древнего Востока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1A0208" w:rsidRPr="005A3799" w:rsidRDefault="001A0208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lastRenderedPageBreak/>
        <w:t>Старинная русская система мер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1A0208" w:rsidRPr="005A3799" w:rsidRDefault="001A0208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Старинные единицы длины в пословицах и поговорках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1A0208" w:rsidRPr="005A3799" w:rsidRDefault="001A0208" w:rsidP="00F902EE">
      <w:pPr>
        <w:numPr>
          <w:ilvl w:val="0"/>
          <w:numId w:val="21"/>
        </w:num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Старинные единицы измерения величин в эпосе "Олонхо"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1A0208" w:rsidRPr="005A3799" w:rsidRDefault="001A0208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Старинные задачи древних народов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1A0208" w:rsidRPr="005A3799" w:rsidRDefault="001A0208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Старинные задачи на дроби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1A0208" w:rsidRPr="005A3799" w:rsidRDefault="001A0208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Фольклорные задачи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1A0208" w:rsidRPr="005A3799" w:rsidRDefault="001A0208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Формула сложных процентов и ее применение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1A0208" w:rsidRPr="005A3799" w:rsidRDefault="001A0208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"Ты за знаниями спеши - придумай, нарисуй, реши!" (Как самому создать задачу)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1A0208" w:rsidRPr="005A3799" w:rsidRDefault="001A0208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Увлекательные тесты "Два в одном"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1A0208" w:rsidRPr="005A3799" w:rsidRDefault="001A0208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Удивительно симметричный мир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1A0208" w:rsidRPr="005A3799" w:rsidRDefault="001A0208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Удивительные тайны золотого сечения</w:t>
      </w:r>
      <w:r w:rsidR="00FA56F1" w:rsidRPr="005A3799">
        <w:rPr>
          <w:rFonts w:ascii="Times New Roman" w:hAnsi="Times New Roman"/>
          <w:sz w:val="24"/>
          <w:szCs w:val="24"/>
        </w:rPr>
        <w:t>.</w:t>
      </w:r>
    </w:p>
    <w:p w:rsidR="0019746A" w:rsidRPr="005A3799" w:rsidRDefault="0019746A" w:rsidP="00F902EE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Экология края в задачах.</w:t>
      </w:r>
    </w:p>
    <w:p w:rsidR="009603A7" w:rsidRPr="005A3799" w:rsidRDefault="009603A7" w:rsidP="00F902EE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</w:p>
    <w:p w:rsidR="00DF6FC4" w:rsidRPr="005A3799" w:rsidRDefault="00DF6FC4" w:rsidP="00F902EE">
      <w:pPr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  <w:sectPr w:rsidR="00DF6FC4" w:rsidRPr="005A3799" w:rsidSect="0095321E">
          <w:footerReference w:type="default" r:id="rId8"/>
          <w:type w:val="continuous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E640A2" w:rsidRPr="005A3799" w:rsidRDefault="00D0416B" w:rsidP="00F902EE">
      <w:pPr>
        <w:widowControl w:val="0"/>
        <w:spacing w:after="0" w:line="240" w:lineRule="auto"/>
        <w:ind w:firstLine="68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A3799">
        <w:rPr>
          <w:rFonts w:ascii="Times New Roman" w:hAnsi="Times New Roman"/>
          <w:b/>
          <w:sz w:val="24"/>
          <w:szCs w:val="24"/>
        </w:rPr>
        <w:lastRenderedPageBreak/>
        <w:t>Ресурсное обеспечение реализации программы</w:t>
      </w:r>
      <w:r w:rsidR="00AA4890" w:rsidRPr="005A3799">
        <w:rPr>
          <w:rFonts w:ascii="Times New Roman" w:hAnsi="Times New Roman"/>
          <w:b/>
          <w:sz w:val="24"/>
          <w:szCs w:val="24"/>
        </w:rPr>
        <w:t>.</w:t>
      </w:r>
    </w:p>
    <w:p w:rsidR="00036F6E" w:rsidRPr="005A3799" w:rsidRDefault="00036F6E" w:rsidP="00D669B0">
      <w:pPr>
        <w:widowControl w:val="0"/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Необходимым условием для выполнения учащимися проектов является наличие избыточного информационного ресурса, обеспечивающего самостоятельность учащегося в выборе темы проекта и в его выполнении.</w:t>
      </w:r>
    </w:p>
    <w:p w:rsidR="00036F6E" w:rsidRPr="005A3799" w:rsidRDefault="00C14BC6" w:rsidP="00D669B0">
      <w:pPr>
        <w:widowControl w:val="0"/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Должны быть созданы условия для оформления результатов проектной деятельности и публичной презентации (предоставление свободного доступа к компьютерной технике и другому оборудованию, стендовому пространству).</w:t>
      </w:r>
    </w:p>
    <w:p w:rsidR="00C14BC6" w:rsidRPr="005A3799" w:rsidRDefault="00C14BC6" w:rsidP="00D669B0">
      <w:pPr>
        <w:widowControl w:val="0"/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Работа над проектом является поводом для организации социальной практики учащихся, поэтому необходимым условием становится организация образовательной среды, выходящей за рамки образовательного учреждения.</w:t>
      </w:r>
    </w:p>
    <w:p w:rsidR="00A751B8" w:rsidRPr="005A3799" w:rsidRDefault="00A751B8" w:rsidP="00D669B0">
      <w:pPr>
        <w:widowControl w:val="0"/>
        <w:spacing w:after="0" w:line="240" w:lineRule="auto"/>
        <w:ind w:firstLine="680"/>
        <w:contextualSpacing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Для успешной реализации программы необходимо</w:t>
      </w:r>
      <w:r w:rsidR="00D669B0" w:rsidRPr="005A3799">
        <w:rPr>
          <w:rFonts w:ascii="Times New Roman" w:hAnsi="Times New Roman"/>
          <w:sz w:val="24"/>
          <w:szCs w:val="24"/>
        </w:rPr>
        <w:t xml:space="preserve"> </w:t>
      </w:r>
      <w:r w:rsidRPr="005A3799">
        <w:rPr>
          <w:rFonts w:ascii="Times New Roman" w:hAnsi="Times New Roman"/>
          <w:sz w:val="24"/>
          <w:szCs w:val="24"/>
        </w:rPr>
        <w:t>обеспечить постоянный доступ учащихся к информационным ресурсам для самостоятельной работы;</w:t>
      </w:r>
    </w:p>
    <w:p w:rsidR="00AD7CE6" w:rsidRPr="005A3799" w:rsidRDefault="00AD7CE6" w:rsidP="00F902EE">
      <w:pPr>
        <w:widowControl w:val="0"/>
        <w:spacing w:after="0" w:line="240" w:lineRule="auto"/>
        <w:ind w:firstLine="680"/>
        <w:contextualSpacing/>
        <w:rPr>
          <w:rFonts w:ascii="Times New Roman" w:hAnsi="Times New Roman"/>
          <w:sz w:val="24"/>
          <w:szCs w:val="24"/>
        </w:rPr>
      </w:pPr>
    </w:p>
    <w:p w:rsidR="00AD7CE6" w:rsidRPr="005A3799" w:rsidRDefault="00AD7CE6" w:rsidP="00F902EE">
      <w:pPr>
        <w:widowControl w:val="0"/>
        <w:spacing w:after="0" w:line="240" w:lineRule="auto"/>
        <w:ind w:firstLine="680"/>
        <w:contextualSpacing/>
        <w:rPr>
          <w:rFonts w:ascii="Times New Roman" w:hAnsi="Times New Roman"/>
          <w:sz w:val="24"/>
          <w:szCs w:val="24"/>
        </w:rPr>
      </w:pPr>
    </w:p>
    <w:p w:rsidR="00AD7CE6" w:rsidRPr="005A3799" w:rsidRDefault="00AD7CE6" w:rsidP="00F902EE">
      <w:pPr>
        <w:widowControl w:val="0"/>
        <w:spacing w:after="0" w:line="240" w:lineRule="auto"/>
        <w:ind w:firstLine="680"/>
        <w:contextualSpacing/>
        <w:rPr>
          <w:rFonts w:ascii="Times New Roman" w:hAnsi="Times New Roman"/>
          <w:sz w:val="24"/>
          <w:szCs w:val="24"/>
        </w:rPr>
      </w:pPr>
    </w:p>
    <w:p w:rsidR="00AD7CE6" w:rsidRPr="005A3799" w:rsidRDefault="00AD7CE6" w:rsidP="00F902EE">
      <w:pPr>
        <w:widowControl w:val="0"/>
        <w:spacing w:after="0" w:line="240" w:lineRule="auto"/>
        <w:ind w:firstLine="680"/>
        <w:contextualSpacing/>
        <w:rPr>
          <w:rFonts w:ascii="Times New Roman" w:hAnsi="Times New Roman"/>
          <w:sz w:val="24"/>
          <w:szCs w:val="24"/>
        </w:rPr>
      </w:pPr>
    </w:p>
    <w:p w:rsidR="00AD7CE6" w:rsidRPr="005A3799" w:rsidRDefault="00AD7CE6" w:rsidP="00F902EE">
      <w:pPr>
        <w:widowControl w:val="0"/>
        <w:spacing w:after="0" w:line="240" w:lineRule="auto"/>
        <w:ind w:firstLine="680"/>
        <w:contextualSpacing/>
        <w:rPr>
          <w:rFonts w:ascii="Times New Roman" w:hAnsi="Times New Roman"/>
          <w:sz w:val="24"/>
          <w:szCs w:val="24"/>
        </w:rPr>
      </w:pPr>
    </w:p>
    <w:p w:rsidR="00AD7CE6" w:rsidRPr="005A3799" w:rsidRDefault="00AD7CE6" w:rsidP="00F902EE">
      <w:pPr>
        <w:widowControl w:val="0"/>
        <w:spacing w:after="0" w:line="240" w:lineRule="auto"/>
        <w:ind w:firstLine="680"/>
        <w:contextualSpacing/>
        <w:rPr>
          <w:rFonts w:ascii="Times New Roman" w:hAnsi="Times New Roman"/>
          <w:sz w:val="24"/>
          <w:szCs w:val="24"/>
        </w:rPr>
      </w:pPr>
    </w:p>
    <w:p w:rsidR="00AD7CE6" w:rsidRPr="005A3799" w:rsidRDefault="00AD7CE6" w:rsidP="00F902EE">
      <w:pPr>
        <w:widowControl w:val="0"/>
        <w:spacing w:after="0" w:line="240" w:lineRule="auto"/>
        <w:ind w:firstLine="680"/>
        <w:contextualSpacing/>
        <w:rPr>
          <w:rFonts w:ascii="Times New Roman" w:hAnsi="Times New Roman"/>
          <w:sz w:val="24"/>
          <w:szCs w:val="24"/>
        </w:rPr>
      </w:pPr>
    </w:p>
    <w:p w:rsidR="00AD7CE6" w:rsidRPr="005A3799" w:rsidRDefault="00AD7CE6" w:rsidP="00F902EE">
      <w:pPr>
        <w:widowControl w:val="0"/>
        <w:spacing w:after="0" w:line="240" w:lineRule="auto"/>
        <w:ind w:firstLine="680"/>
        <w:contextualSpacing/>
        <w:rPr>
          <w:rFonts w:ascii="Times New Roman" w:hAnsi="Times New Roman"/>
          <w:sz w:val="24"/>
          <w:szCs w:val="24"/>
        </w:rPr>
      </w:pPr>
    </w:p>
    <w:p w:rsidR="00AD7CE6" w:rsidRPr="005A3799" w:rsidRDefault="00AD7CE6" w:rsidP="00F902EE">
      <w:pPr>
        <w:widowControl w:val="0"/>
        <w:spacing w:after="0" w:line="240" w:lineRule="auto"/>
        <w:ind w:firstLine="680"/>
        <w:contextualSpacing/>
        <w:rPr>
          <w:rFonts w:ascii="Times New Roman" w:hAnsi="Times New Roman"/>
          <w:sz w:val="24"/>
          <w:szCs w:val="24"/>
        </w:rPr>
      </w:pPr>
    </w:p>
    <w:p w:rsidR="00AD7CE6" w:rsidRPr="005A3799" w:rsidRDefault="00AD7CE6" w:rsidP="00F902EE">
      <w:pPr>
        <w:widowControl w:val="0"/>
        <w:spacing w:after="0" w:line="240" w:lineRule="auto"/>
        <w:ind w:firstLine="680"/>
        <w:contextualSpacing/>
        <w:rPr>
          <w:rFonts w:ascii="Times New Roman" w:hAnsi="Times New Roman"/>
          <w:sz w:val="24"/>
          <w:szCs w:val="24"/>
        </w:rPr>
      </w:pPr>
    </w:p>
    <w:p w:rsidR="00AD7CE6" w:rsidRPr="005A3799" w:rsidRDefault="00AD7CE6" w:rsidP="00F902EE">
      <w:pPr>
        <w:widowControl w:val="0"/>
        <w:spacing w:after="0" w:line="240" w:lineRule="auto"/>
        <w:ind w:firstLine="680"/>
        <w:contextualSpacing/>
        <w:rPr>
          <w:rFonts w:ascii="Times New Roman" w:hAnsi="Times New Roman"/>
          <w:sz w:val="24"/>
          <w:szCs w:val="24"/>
        </w:rPr>
      </w:pPr>
    </w:p>
    <w:p w:rsidR="00AD7CE6" w:rsidRPr="005A3799" w:rsidRDefault="00AD7CE6" w:rsidP="00F902EE">
      <w:pPr>
        <w:widowControl w:val="0"/>
        <w:spacing w:after="0" w:line="240" w:lineRule="auto"/>
        <w:ind w:firstLine="680"/>
        <w:contextualSpacing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F902EE">
      <w:pPr>
        <w:widowControl w:val="0"/>
        <w:spacing w:after="0" w:line="240" w:lineRule="auto"/>
        <w:ind w:firstLine="680"/>
        <w:contextualSpacing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F902EE">
      <w:pPr>
        <w:widowControl w:val="0"/>
        <w:spacing w:after="0" w:line="240" w:lineRule="auto"/>
        <w:ind w:firstLine="680"/>
        <w:contextualSpacing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F902EE">
      <w:pPr>
        <w:widowControl w:val="0"/>
        <w:spacing w:after="0" w:line="240" w:lineRule="auto"/>
        <w:ind w:firstLine="680"/>
        <w:contextualSpacing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F902EE">
      <w:pPr>
        <w:widowControl w:val="0"/>
        <w:spacing w:after="0" w:line="240" w:lineRule="auto"/>
        <w:ind w:firstLine="680"/>
        <w:contextualSpacing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F902EE">
      <w:pPr>
        <w:widowControl w:val="0"/>
        <w:spacing w:after="0" w:line="240" w:lineRule="auto"/>
        <w:ind w:firstLine="680"/>
        <w:contextualSpacing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F902EE">
      <w:pPr>
        <w:widowControl w:val="0"/>
        <w:spacing w:after="0" w:line="240" w:lineRule="auto"/>
        <w:ind w:firstLine="680"/>
        <w:contextualSpacing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F902EE">
      <w:pPr>
        <w:widowControl w:val="0"/>
        <w:spacing w:after="0" w:line="240" w:lineRule="auto"/>
        <w:ind w:firstLine="680"/>
        <w:contextualSpacing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F902EE">
      <w:pPr>
        <w:widowControl w:val="0"/>
        <w:spacing w:after="0" w:line="240" w:lineRule="auto"/>
        <w:ind w:firstLine="680"/>
        <w:contextualSpacing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F902EE">
      <w:pPr>
        <w:widowControl w:val="0"/>
        <w:spacing w:after="0" w:line="240" w:lineRule="auto"/>
        <w:ind w:firstLine="680"/>
        <w:contextualSpacing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F902EE">
      <w:pPr>
        <w:widowControl w:val="0"/>
        <w:spacing w:after="0" w:line="240" w:lineRule="auto"/>
        <w:ind w:firstLine="680"/>
        <w:contextualSpacing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F902EE">
      <w:pPr>
        <w:widowControl w:val="0"/>
        <w:spacing w:after="0" w:line="240" w:lineRule="auto"/>
        <w:ind w:firstLine="680"/>
        <w:contextualSpacing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F902EE">
      <w:pPr>
        <w:widowControl w:val="0"/>
        <w:spacing w:after="0" w:line="240" w:lineRule="auto"/>
        <w:ind w:firstLine="680"/>
        <w:contextualSpacing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F902EE">
      <w:pPr>
        <w:widowControl w:val="0"/>
        <w:spacing w:after="0" w:line="240" w:lineRule="auto"/>
        <w:ind w:firstLine="680"/>
        <w:contextualSpacing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F902EE">
      <w:pPr>
        <w:widowControl w:val="0"/>
        <w:spacing w:after="0" w:line="240" w:lineRule="auto"/>
        <w:ind w:firstLine="680"/>
        <w:contextualSpacing/>
        <w:rPr>
          <w:rFonts w:ascii="Times New Roman" w:hAnsi="Times New Roman"/>
          <w:sz w:val="24"/>
          <w:szCs w:val="24"/>
        </w:rPr>
      </w:pPr>
    </w:p>
    <w:p w:rsidR="00AD7CE6" w:rsidRPr="005A3799" w:rsidRDefault="00AD7CE6" w:rsidP="00F902EE">
      <w:pPr>
        <w:widowControl w:val="0"/>
        <w:spacing w:after="0" w:line="240" w:lineRule="auto"/>
        <w:ind w:firstLine="680"/>
        <w:contextualSpacing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F902EE">
      <w:pPr>
        <w:widowControl w:val="0"/>
        <w:spacing w:after="0" w:line="240" w:lineRule="auto"/>
        <w:ind w:firstLine="680"/>
        <w:contextualSpacing/>
        <w:rPr>
          <w:rFonts w:ascii="Times New Roman" w:hAnsi="Times New Roman"/>
          <w:sz w:val="24"/>
          <w:szCs w:val="24"/>
        </w:rPr>
      </w:pPr>
    </w:p>
    <w:p w:rsidR="00AD7CE6" w:rsidRPr="005A3799" w:rsidRDefault="00AD7CE6" w:rsidP="00F902EE">
      <w:pPr>
        <w:widowControl w:val="0"/>
        <w:spacing w:after="0" w:line="240" w:lineRule="auto"/>
        <w:ind w:firstLine="680"/>
        <w:contextualSpacing/>
        <w:rPr>
          <w:rFonts w:ascii="Times New Roman" w:hAnsi="Times New Roman"/>
          <w:sz w:val="24"/>
          <w:szCs w:val="24"/>
        </w:rPr>
      </w:pPr>
    </w:p>
    <w:p w:rsidR="00AD7CE6" w:rsidRPr="005A3799" w:rsidRDefault="00AD7CE6" w:rsidP="00F902EE">
      <w:pPr>
        <w:widowControl w:val="0"/>
        <w:spacing w:after="0" w:line="240" w:lineRule="auto"/>
        <w:ind w:firstLine="680"/>
        <w:contextualSpacing/>
        <w:rPr>
          <w:rFonts w:ascii="Times New Roman" w:hAnsi="Times New Roman"/>
          <w:sz w:val="24"/>
          <w:szCs w:val="24"/>
        </w:rPr>
      </w:pPr>
    </w:p>
    <w:p w:rsidR="00AD7CE6" w:rsidRPr="005A3799" w:rsidRDefault="00AD7CE6" w:rsidP="00F902EE">
      <w:pPr>
        <w:widowControl w:val="0"/>
        <w:spacing w:after="0" w:line="240" w:lineRule="auto"/>
        <w:ind w:firstLine="680"/>
        <w:contextualSpacing/>
        <w:rPr>
          <w:rFonts w:ascii="Times New Roman" w:hAnsi="Times New Roman"/>
          <w:sz w:val="24"/>
          <w:szCs w:val="24"/>
        </w:rPr>
      </w:pPr>
    </w:p>
    <w:p w:rsidR="00D669B0" w:rsidRPr="005A3799" w:rsidRDefault="00D669B0" w:rsidP="004C1F4D">
      <w:pPr>
        <w:spacing w:after="0" w:line="240" w:lineRule="auto"/>
        <w:ind w:left="360" w:firstLine="34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669B0" w:rsidRPr="005A3799" w:rsidRDefault="00D669B0" w:rsidP="004C1F4D">
      <w:pPr>
        <w:spacing w:after="0" w:line="240" w:lineRule="auto"/>
        <w:ind w:left="360" w:firstLine="34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669B0" w:rsidRPr="005A3799" w:rsidRDefault="00D669B0" w:rsidP="004C1F4D">
      <w:pPr>
        <w:spacing w:after="0" w:line="240" w:lineRule="auto"/>
        <w:ind w:left="360" w:firstLine="34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669B0" w:rsidRPr="005A3799" w:rsidRDefault="00D669B0" w:rsidP="004C1F4D">
      <w:pPr>
        <w:spacing w:after="0" w:line="240" w:lineRule="auto"/>
        <w:ind w:left="360" w:firstLine="34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669B0" w:rsidRPr="005A3799" w:rsidRDefault="00D669B0" w:rsidP="004C1F4D">
      <w:pPr>
        <w:spacing w:after="0" w:line="240" w:lineRule="auto"/>
        <w:ind w:left="360" w:firstLine="34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669B0" w:rsidRPr="005A3799" w:rsidRDefault="00D669B0" w:rsidP="004C1F4D">
      <w:pPr>
        <w:spacing w:after="0" w:line="240" w:lineRule="auto"/>
        <w:ind w:left="360" w:firstLine="34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669B0" w:rsidRPr="005A3799" w:rsidRDefault="00D669B0" w:rsidP="004C1F4D">
      <w:pPr>
        <w:spacing w:after="0" w:line="240" w:lineRule="auto"/>
        <w:ind w:left="360" w:firstLine="34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66B19" w:rsidRPr="005A3799" w:rsidRDefault="00252CA7" w:rsidP="004C1F4D">
      <w:pPr>
        <w:spacing w:after="0" w:line="240" w:lineRule="auto"/>
        <w:ind w:left="360" w:firstLine="34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A3799">
        <w:rPr>
          <w:rFonts w:ascii="Times New Roman" w:hAnsi="Times New Roman"/>
          <w:b/>
          <w:sz w:val="24"/>
          <w:szCs w:val="24"/>
        </w:rPr>
        <w:lastRenderedPageBreak/>
        <w:t>Ожидаемые результаты.</w:t>
      </w:r>
    </w:p>
    <w:p w:rsidR="00F66B19" w:rsidRPr="005A3799" w:rsidRDefault="00F66B19" w:rsidP="004C1F4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b/>
          <w:i/>
          <w:sz w:val="24"/>
          <w:szCs w:val="24"/>
        </w:rPr>
        <w:t xml:space="preserve">Проектная деятельность - </w:t>
      </w:r>
      <w:r w:rsidRPr="005A3799">
        <w:rPr>
          <w:rFonts w:ascii="Times New Roman" w:hAnsi="Times New Roman"/>
          <w:sz w:val="24"/>
          <w:szCs w:val="24"/>
        </w:rPr>
        <w:t>особая форма учебной работы, способствующая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учащиеся на практическом уровне овладеют умением выбирать адекватные стоящей задаче средства, принимать решения, в том числе и в ситуациях неопределённости.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F66B19" w:rsidRPr="005A3799" w:rsidRDefault="00F66B19" w:rsidP="004C1F4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 xml:space="preserve">В ходе планирования и выполнения учебных исследований обучающиеся освоят умение </w:t>
      </w:r>
      <w:r w:rsidRPr="005A3799">
        <w:rPr>
          <w:rFonts w:ascii="Times New Roman" w:hAnsi="Times New Roman"/>
          <w:i/>
          <w:sz w:val="24"/>
          <w:szCs w:val="24"/>
        </w:rPr>
        <w:t>оперировать гипотезами</w:t>
      </w:r>
      <w:r w:rsidRPr="005A3799">
        <w:rPr>
          <w:rFonts w:ascii="Times New Roman" w:hAnsi="Times New Roman"/>
          <w:sz w:val="24"/>
          <w:szCs w:val="24"/>
        </w:rPr>
        <w:t xml:space="preserve"> как отличительным инструментом научного рассуждения, приобретут опыт решения интеллектуальных задач на основе мысленного построения различных предположений и их последующей проверки.</w:t>
      </w:r>
    </w:p>
    <w:p w:rsidR="00F66B19" w:rsidRPr="005A3799" w:rsidRDefault="00F66B19" w:rsidP="004C1F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 xml:space="preserve">В результате целенаправленной учебной деятельности, осуществляемой в формах </w:t>
      </w:r>
      <w:r w:rsidRPr="005A3799">
        <w:rPr>
          <w:rFonts w:ascii="Times New Roman" w:hAnsi="Times New Roman"/>
          <w:i/>
          <w:sz w:val="24"/>
          <w:szCs w:val="24"/>
        </w:rPr>
        <w:t>учебного исследования</w:t>
      </w:r>
      <w:r w:rsidRPr="005A3799">
        <w:rPr>
          <w:rFonts w:ascii="Times New Roman" w:hAnsi="Times New Roman"/>
          <w:sz w:val="24"/>
          <w:szCs w:val="24"/>
        </w:rPr>
        <w:t xml:space="preserve">, </w:t>
      </w:r>
      <w:r w:rsidRPr="005A3799">
        <w:rPr>
          <w:rFonts w:ascii="Times New Roman" w:hAnsi="Times New Roman"/>
          <w:i/>
          <w:sz w:val="24"/>
          <w:szCs w:val="24"/>
        </w:rPr>
        <w:t>учебного проекта</w:t>
      </w:r>
      <w:r w:rsidRPr="005A3799">
        <w:rPr>
          <w:rFonts w:ascii="Times New Roman" w:hAnsi="Times New Roman"/>
          <w:sz w:val="24"/>
          <w:szCs w:val="24"/>
        </w:rPr>
        <w:t xml:space="preserve">, в ходе </w:t>
      </w:r>
      <w:r w:rsidRPr="005A3799">
        <w:rPr>
          <w:rFonts w:ascii="Times New Roman" w:hAnsi="Times New Roman"/>
          <w:i/>
          <w:sz w:val="24"/>
          <w:szCs w:val="24"/>
        </w:rPr>
        <w:t>освоения системы научных понятий</w:t>
      </w:r>
      <w:r w:rsidRPr="005A3799">
        <w:rPr>
          <w:rFonts w:ascii="Times New Roman" w:hAnsi="Times New Roman"/>
          <w:sz w:val="24"/>
          <w:szCs w:val="24"/>
        </w:rPr>
        <w:t xml:space="preserve"> у учеников будут заложены:</w:t>
      </w:r>
    </w:p>
    <w:p w:rsidR="00F66B19" w:rsidRPr="005A3799" w:rsidRDefault="00F66B19" w:rsidP="004C1F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• потребность вникать в суть изучаемых проблем, ставить вопросы, затрагивающие основы знаний, личный, социальный, исторический жизненный опыт;</w:t>
      </w:r>
    </w:p>
    <w:p w:rsidR="00F66B19" w:rsidRPr="005A3799" w:rsidRDefault="00F66B19" w:rsidP="004C1F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• основы критического отношения к знанию, жизненному опыту;</w:t>
      </w:r>
    </w:p>
    <w:p w:rsidR="00F66B19" w:rsidRPr="005A3799" w:rsidRDefault="00F66B19" w:rsidP="004C1F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• основы ценностных суждений и оценок;</w:t>
      </w:r>
    </w:p>
    <w:p w:rsidR="00F66B19" w:rsidRPr="005A3799" w:rsidRDefault="00F66B19" w:rsidP="004C1F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• уважение к величию человеческого разума, позволяющего преодолевать невежество и предрассудки, развивать теоретическое знание, продвигаться в установлении взаимопонимания между отдельными людьми и культурами;</w:t>
      </w:r>
    </w:p>
    <w:p w:rsidR="00E640A2" w:rsidRPr="005A3799" w:rsidRDefault="00F66B19" w:rsidP="004C1F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• основы понимания принципиальной ограниченности знания, существования различных точек зрения, взглядов, характерных для разных социокультурных сред и эпох.</w:t>
      </w:r>
    </w:p>
    <w:p w:rsidR="00AD7CE6" w:rsidRPr="005A3799" w:rsidRDefault="00AD7CE6" w:rsidP="004C1F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4C1F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4C1F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4C1F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4C1F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4C1F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4C1F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4C1F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4C1F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4C1F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4C1F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4C1F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4C1F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4C1F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4C1F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4C1F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4C1F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4C1F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4C1F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4C1F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4C1F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4C1F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4C1F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4C1F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D7D36" w:rsidRPr="005A3799" w:rsidRDefault="002D7D36" w:rsidP="004C1F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40A2" w:rsidRPr="005A3799" w:rsidRDefault="00D0416B" w:rsidP="002D7D36">
      <w:pPr>
        <w:widowControl w:val="0"/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5A3799">
        <w:rPr>
          <w:rFonts w:ascii="Times New Roman" w:hAnsi="Times New Roman"/>
          <w:b/>
          <w:sz w:val="24"/>
          <w:szCs w:val="24"/>
        </w:rPr>
        <w:lastRenderedPageBreak/>
        <w:t>Рекомендуемая литература.</w:t>
      </w:r>
    </w:p>
    <w:p w:rsidR="002D7D36" w:rsidRPr="005A3799" w:rsidRDefault="002D7D36" w:rsidP="002D7D36">
      <w:pPr>
        <w:widowControl w:val="0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Григорьев Д.В. внеурочная деятельность школьников. Методический конструктор: пособие для учителя/ Д.В.Григорьев, П.В.Степанов. – М.: Просвещение, 2010.</w:t>
      </w:r>
    </w:p>
    <w:p w:rsidR="002D7D36" w:rsidRPr="005A3799" w:rsidRDefault="002D7D36" w:rsidP="002D7D36">
      <w:pPr>
        <w:widowControl w:val="0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Концепция духовно-нравственного развития и воспитания гражданина России. - М.: Просвещение, 2010.</w:t>
      </w:r>
    </w:p>
    <w:p w:rsidR="002D7D36" w:rsidRPr="005A3799" w:rsidRDefault="002D7D36" w:rsidP="002D7D36">
      <w:pPr>
        <w:widowControl w:val="0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A3799">
        <w:rPr>
          <w:rStyle w:val="Zag11"/>
          <w:rFonts w:ascii="Times New Roman" w:hAnsi="Times New Roman"/>
          <w:sz w:val="24"/>
          <w:szCs w:val="24"/>
        </w:rPr>
        <w:t xml:space="preserve">Метод проектов – технология комплексно-ориентированного образования: Методическое пособие для педагогов – руководителей проектов учащихся основной школы / Под ред. проф. Е.Я. Когана. – Самара: Издательство «Учебная литература», Издательский дом «Федоров», 2006. </w:t>
      </w:r>
    </w:p>
    <w:p w:rsidR="002D7D36" w:rsidRPr="005A3799" w:rsidRDefault="002D7D36" w:rsidP="002D7D36">
      <w:pPr>
        <w:widowControl w:val="0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Пахомова Н.Ю. Метод учебного проекта в образовательном учреждении. – М.: Аркти, 2003.</w:t>
      </w:r>
    </w:p>
    <w:p w:rsidR="002D7D36" w:rsidRPr="005A3799" w:rsidRDefault="002D7D36" w:rsidP="002D7D36">
      <w:pPr>
        <w:widowControl w:val="0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Поливанова К.Н. проектная деятельность школьников: пособие для учителя/ К.Н.Поливанова. – М.: Просвещение, 2008.</w:t>
      </w:r>
    </w:p>
    <w:p w:rsidR="002D7D36" w:rsidRPr="005A3799" w:rsidRDefault="002D7D36" w:rsidP="002D7D36">
      <w:pPr>
        <w:widowControl w:val="0"/>
        <w:numPr>
          <w:ilvl w:val="0"/>
          <w:numId w:val="27"/>
        </w:numPr>
        <w:spacing w:after="0" w:line="240" w:lineRule="auto"/>
        <w:contextualSpacing/>
        <w:jc w:val="both"/>
        <w:rPr>
          <w:rStyle w:val="Zag11"/>
          <w:rFonts w:ascii="Times New Roman" w:hAnsi="Times New Roman"/>
          <w:sz w:val="24"/>
          <w:szCs w:val="24"/>
        </w:rPr>
      </w:pPr>
      <w:r w:rsidRPr="005A3799">
        <w:rPr>
          <w:rStyle w:val="Zag11"/>
          <w:rFonts w:ascii="Times New Roman" w:hAnsi="Times New Roman"/>
          <w:sz w:val="24"/>
          <w:szCs w:val="24"/>
        </w:rPr>
        <w:t>Примерная основная образовательная программы образовательного учреждения. Основная школа / [сост. Е. С.</w:t>
      </w:r>
      <w:r w:rsidRPr="005A3799">
        <w:rPr>
          <w:rStyle w:val="Zag11"/>
          <w:rFonts w:ascii="Times New Roman" w:hAnsi="Times New Roman"/>
          <w:sz w:val="24"/>
          <w:szCs w:val="24"/>
          <w:lang w:val="en-US"/>
        </w:rPr>
        <w:t> </w:t>
      </w:r>
      <w:r w:rsidRPr="005A3799">
        <w:rPr>
          <w:rStyle w:val="Zag11"/>
          <w:rFonts w:ascii="Times New Roman" w:hAnsi="Times New Roman"/>
          <w:sz w:val="24"/>
          <w:szCs w:val="24"/>
        </w:rPr>
        <w:t xml:space="preserve">Савинов]. — М.: Просвещение, 2011. </w:t>
      </w:r>
      <w:r w:rsidRPr="005A3799">
        <w:rPr>
          <w:rStyle w:val="Zag11"/>
          <w:rFonts w:ascii="Times New Roman" w:hAnsi="Times New Roman"/>
          <w:spacing w:val="-6"/>
          <w:sz w:val="24"/>
          <w:szCs w:val="24"/>
        </w:rPr>
        <w:t>(Стандарты второго поколения).</w:t>
      </w:r>
    </w:p>
    <w:p w:rsidR="002D7D36" w:rsidRPr="00FC028D" w:rsidRDefault="002D7D36" w:rsidP="002D7D36">
      <w:pPr>
        <w:widowControl w:val="0"/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A3799">
        <w:rPr>
          <w:rFonts w:ascii="Times New Roman" w:hAnsi="Times New Roman"/>
          <w:sz w:val="24"/>
          <w:szCs w:val="24"/>
        </w:rPr>
        <w:t>Проектные задачи в начальной школе: пособие для учителя/ [А.Б.Воронцов, В.М. Заславский, С.Е.Егоркина и др.]; под ред. А.Б.Воронцова. – М.: Просвещение,</w:t>
      </w:r>
      <w:r w:rsidRPr="00FC028D">
        <w:rPr>
          <w:rFonts w:ascii="Times New Roman" w:hAnsi="Times New Roman"/>
          <w:sz w:val="24"/>
          <w:szCs w:val="24"/>
        </w:rPr>
        <w:t xml:space="preserve"> 2010. </w:t>
      </w:r>
    </w:p>
    <w:sectPr w:rsidR="002D7D36" w:rsidRPr="00FC028D" w:rsidSect="008C63A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6BBE" w:rsidRDefault="00516BBE" w:rsidP="00B21711">
      <w:pPr>
        <w:spacing w:after="0" w:line="240" w:lineRule="auto"/>
      </w:pPr>
      <w:r>
        <w:separator/>
      </w:r>
    </w:p>
  </w:endnote>
  <w:endnote w:type="continuationSeparator" w:id="1">
    <w:p w:rsidR="00516BBE" w:rsidRDefault="00516BBE" w:rsidP="00B21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E54" w:rsidRDefault="00E67949">
    <w:pPr>
      <w:pStyle w:val="ad"/>
      <w:jc w:val="right"/>
    </w:pPr>
    <w:fldSimple w:instr=" PAGE   \* MERGEFORMAT ">
      <w:r w:rsidR="00220BA7">
        <w:rPr>
          <w:noProof/>
        </w:rPr>
        <w:t>2</w:t>
      </w:r>
    </w:fldSimple>
  </w:p>
  <w:p w:rsidR="001B69D1" w:rsidRDefault="001B69D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6BBE" w:rsidRDefault="00516BBE" w:rsidP="00B21711">
      <w:pPr>
        <w:spacing w:after="0" w:line="240" w:lineRule="auto"/>
      </w:pPr>
      <w:r>
        <w:separator/>
      </w:r>
    </w:p>
  </w:footnote>
  <w:footnote w:type="continuationSeparator" w:id="1">
    <w:p w:rsidR="00516BBE" w:rsidRDefault="00516BBE" w:rsidP="00B217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53294"/>
    <w:multiLevelType w:val="hybridMultilevel"/>
    <w:tmpl w:val="27BE08E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EB61794"/>
    <w:multiLevelType w:val="hybridMultilevel"/>
    <w:tmpl w:val="6A107E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7310B4"/>
    <w:multiLevelType w:val="hybridMultilevel"/>
    <w:tmpl w:val="13B20680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>
    <w:nsid w:val="19D127F7"/>
    <w:multiLevelType w:val="hybridMultilevel"/>
    <w:tmpl w:val="CA12BAEC"/>
    <w:lvl w:ilvl="0" w:tplc="7DDA70E6">
      <w:start w:val="1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4">
    <w:nsid w:val="1A2E0505"/>
    <w:multiLevelType w:val="hybridMultilevel"/>
    <w:tmpl w:val="93B61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25A4F"/>
    <w:multiLevelType w:val="hybridMultilevel"/>
    <w:tmpl w:val="817265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0B5DBE"/>
    <w:multiLevelType w:val="hybridMultilevel"/>
    <w:tmpl w:val="03123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65680F"/>
    <w:multiLevelType w:val="hybridMultilevel"/>
    <w:tmpl w:val="96F4BA58"/>
    <w:lvl w:ilvl="0" w:tplc="0419000F">
      <w:start w:val="1"/>
      <w:numFmt w:val="decimal"/>
      <w:lvlText w:val="%1."/>
      <w:lvlJc w:val="left"/>
      <w:pPr>
        <w:tabs>
          <w:tab w:val="num" w:pos="1760"/>
        </w:tabs>
        <w:ind w:left="17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</w:lvl>
  </w:abstractNum>
  <w:abstractNum w:abstractNumId="8">
    <w:nsid w:val="24E646C5"/>
    <w:multiLevelType w:val="hybridMultilevel"/>
    <w:tmpl w:val="8F7AA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FB4DF9"/>
    <w:multiLevelType w:val="hybridMultilevel"/>
    <w:tmpl w:val="F9A83A88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0">
    <w:nsid w:val="26A95FAA"/>
    <w:multiLevelType w:val="multilevel"/>
    <w:tmpl w:val="7AE896D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800"/>
        </w:tabs>
        <w:ind w:left="2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240"/>
        </w:tabs>
        <w:ind w:left="5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6640"/>
        </w:tabs>
        <w:ind w:left="66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680"/>
        </w:tabs>
        <w:ind w:left="7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080"/>
        </w:tabs>
        <w:ind w:left="908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480"/>
        </w:tabs>
        <w:ind w:left="10480" w:hanging="2160"/>
      </w:pPr>
      <w:rPr>
        <w:rFonts w:hint="default"/>
      </w:rPr>
    </w:lvl>
  </w:abstractNum>
  <w:abstractNum w:abstractNumId="11">
    <w:nsid w:val="28BC79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958536F"/>
    <w:multiLevelType w:val="hybridMultilevel"/>
    <w:tmpl w:val="2522DE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BB42DD4"/>
    <w:multiLevelType w:val="hybridMultilevel"/>
    <w:tmpl w:val="9ED267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D216710"/>
    <w:multiLevelType w:val="hybridMultilevel"/>
    <w:tmpl w:val="255CBD40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40425609"/>
    <w:multiLevelType w:val="hybridMultilevel"/>
    <w:tmpl w:val="AA6CA15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14A07E4"/>
    <w:multiLevelType w:val="hybridMultilevel"/>
    <w:tmpl w:val="51303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1517805"/>
    <w:multiLevelType w:val="hybridMultilevel"/>
    <w:tmpl w:val="6DEEA5C4"/>
    <w:lvl w:ilvl="0" w:tplc="0419000F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18">
    <w:nsid w:val="449E15A4"/>
    <w:multiLevelType w:val="hybridMultilevel"/>
    <w:tmpl w:val="C5D4F9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6072ADA"/>
    <w:multiLevelType w:val="hybridMultilevel"/>
    <w:tmpl w:val="686ED4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1C5983"/>
    <w:multiLevelType w:val="hybridMultilevel"/>
    <w:tmpl w:val="74B239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8F51D52"/>
    <w:multiLevelType w:val="hybridMultilevel"/>
    <w:tmpl w:val="6D249F1A"/>
    <w:lvl w:ilvl="0" w:tplc="F790D6AE">
      <w:start w:val="17"/>
      <w:numFmt w:val="decimal"/>
      <w:lvlText w:val="%1"/>
      <w:lvlJc w:val="left"/>
      <w:pPr>
        <w:tabs>
          <w:tab w:val="num" w:pos="1400"/>
        </w:tabs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22">
    <w:nsid w:val="60EB7067"/>
    <w:multiLevelType w:val="hybridMultilevel"/>
    <w:tmpl w:val="E5CC4C2A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3">
    <w:nsid w:val="61873EB3"/>
    <w:multiLevelType w:val="hybridMultilevel"/>
    <w:tmpl w:val="3DB6E0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2315CD"/>
    <w:multiLevelType w:val="hybridMultilevel"/>
    <w:tmpl w:val="1EC82DF8"/>
    <w:lvl w:ilvl="0" w:tplc="A58C5A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615456"/>
    <w:multiLevelType w:val="hybridMultilevel"/>
    <w:tmpl w:val="456A6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AE867B1"/>
    <w:multiLevelType w:val="hybridMultilevel"/>
    <w:tmpl w:val="97728B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C2F6FF1"/>
    <w:multiLevelType w:val="hybridMultilevel"/>
    <w:tmpl w:val="A48613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8"/>
  </w:num>
  <w:num w:numId="4">
    <w:abstractNumId w:val="6"/>
  </w:num>
  <w:num w:numId="5">
    <w:abstractNumId w:val="14"/>
  </w:num>
  <w:num w:numId="6">
    <w:abstractNumId w:val="22"/>
  </w:num>
  <w:num w:numId="7">
    <w:abstractNumId w:val="27"/>
  </w:num>
  <w:num w:numId="8">
    <w:abstractNumId w:val="1"/>
  </w:num>
  <w:num w:numId="9">
    <w:abstractNumId w:val="26"/>
  </w:num>
  <w:num w:numId="10">
    <w:abstractNumId w:val="23"/>
  </w:num>
  <w:num w:numId="11">
    <w:abstractNumId w:val="17"/>
  </w:num>
  <w:num w:numId="12">
    <w:abstractNumId w:val="7"/>
  </w:num>
  <w:num w:numId="13">
    <w:abstractNumId w:val="3"/>
  </w:num>
  <w:num w:numId="14">
    <w:abstractNumId w:val="10"/>
  </w:num>
  <w:num w:numId="15">
    <w:abstractNumId w:val="21"/>
  </w:num>
  <w:num w:numId="16">
    <w:abstractNumId w:val="24"/>
  </w:num>
  <w:num w:numId="17">
    <w:abstractNumId w:val="25"/>
  </w:num>
  <w:num w:numId="18">
    <w:abstractNumId w:val="16"/>
  </w:num>
  <w:num w:numId="19">
    <w:abstractNumId w:val="18"/>
  </w:num>
  <w:num w:numId="20">
    <w:abstractNumId w:val="19"/>
  </w:num>
  <w:num w:numId="21">
    <w:abstractNumId w:val="13"/>
  </w:num>
  <w:num w:numId="22">
    <w:abstractNumId w:val="2"/>
  </w:num>
  <w:num w:numId="23">
    <w:abstractNumId w:val="9"/>
  </w:num>
  <w:num w:numId="24">
    <w:abstractNumId w:val="4"/>
  </w:num>
  <w:num w:numId="25">
    <w:abstractNumId w:val="12"/>
  </w:num>
  <w:num w:numId="26">
    <w:abstractNumId w:val="5"/>
  </w:num>
  <w:num w:numId="27">
    <w:abstractNumId w:val="20"/>
  </w:num>
  <w:num w:numId="2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stylePaneFormatFilter w:val="3F01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40A2"/>
    <w:rsid w:val="00024B4A"/>
    <w:rsid w:val="00036F6E"/>
    <w:rsid w:val="00046AE3"/>
    <w:rsid w:val="00055952"/>
    <w:rsid w:val="00094641"/>
    <w:rsid w:val="00094B20"/>
    <w:rsid w:val="000A095D"/>
    <w:rsid w:val="000A7DA3"/>
    <w:rsid w:val="000B3EAC"/>
    <w:rsid w:val="000F191D"/>
    <w:rsid w:val="001130D1"/>
    <w:rsid w:val="001132CA"/>
    <w:rsid w:val="00127FD5"/>
    <w:rsid w:val="0014135B"/>
    <w:rsid w:val="0014175F"/>
    <w:rsid w:val="0014289E"/>
    <w:rsid w:val="00154DD6"/>
    <w:rsid w:val="00155AE4"/>
    <w:rsid w:val="00166F0A"/>
    <w:rsid w:val="00171C8A"/>
    <w:rsid w:val="00181340"/>
    <w:rsid w:val="001818D4"/>
    <w:rsid w:val="001852FE"/>
    <w:rsid w:val="0019746A"/>
    <w:rsid w:val="001A0208"/>
    <w:rsid w:val="001B05AD"/>
    <w:rsid w:val="001B69D1"/>
    <w:rsid w:val="00200A9B"/>
    <w:rsid w:val="0021259A"/>
    <w:rsid w:val="00220BA7"/>
    <w:rsid w:val="00252CA7"/>
    <w:rsid w:val="00262787"/>
    <w:rsid w:val="002900B7"/>
    <w:rsid w:val="00292F5E"/>
    <w:rsid w:val="002B1386"/>
    <w:rsid w:val="002B5D6A"/>
    <w:rsid w:val="002C5DE9"/>
    <w:rsid w:val="002D3261"/>
    <w:rsid w:val="002D57F8"/>
    <w:rsid w:val="002D7B6B"/>
    <w:rsid w:val="002D7D36"/>
    <w:rsid w:val="002E1FAE"/>
    <w:rsid w:val="003035F3"/>
    <w:rsid w:val="00305071"/>
    <w:rsid w:val="00316012"/>
    <w:rsid w:val="00321097"/>
    <w:rsid w:val="00342352"/>
    <w:rsid w:val="003753DF"/>
    <w:rsid w:val="00384714"/>
    <w:rsid w:val="003A275C"/>
    <w:rsid w:val="003A7DDC"/>
    <w:rsid w:val="003B7C4A"/>
    <w:rsid w:val="003E6180"/>
    <w:rsid w:val="004030FF"/>
    <w:rsid w:val="00404892"/>
    <w:rsid w:val="0041146C"/>
    <w:rsid w:val="00425F97"/>
    <w:rsid w:val="004700BC"/>
    <w:rsid w:val="004C1F4D"/>
    <w:rsid w:val="004D35D3"/>
    <w:rsid w:val="004F2619"/>
    <w:rsid w:val="004F27E5"/>
    <w:rsid w:val="00501C81"/>
    <w:rsid w:val="00502467"/>
    <w:rsid w:val="00516BBE"/>
    <w:rsid w:val="00535865"/>
    <w:rsid w:val="00540A2B"/>
    <w:rsid w:val="0056565E"/>
    <w:rsid w:val="005A3799"/>
    <w:rsid w:val="005B38D4"/>
    <w:rsid w:val="005E6DFA"/>
    <w:rsid w:val="006248A4"/>
    <w:rsid w:val="006404DF"/>
    <w:rsid w:val="00654921"/>
    <w:rsid w:val="006650ED"/>
    <w:rsid w:val="00674FF5"/>
    <w:rsid w:val="00683F5A"/>
    <w:rsid w:val="006840C8"/>
    <w:rsid w:val="00690331"/>
    <w:rsid w:val="006C5DD8"/>
    <w:rsid w:val="006C6491"/>
    <w:rsid w:val="006E080D"/>
    <w:rsid w:val="006E1358"/>
    <w:rsid w:val="006E599B"/>
    <w:rsid w:val="006F20B3"/>
    <w:rsid w:val="006F6076"/>
    <w:rsid w:val="00704813"/>
    <w:rsid w:val="00712FE8"/>
    <w:rsid w:val="00722E91"/>
    <w:rsid w:val="007314A8"/>
    <w:rsid w:val="0075377E"/>
    <w:rsid w:val="007546A7"/>
    <w:rsid w:val="00757F20"/>
    <w:rsid w:val="007745A5"/>
    <w:rsid w:val="007817F9"/>
    <w:rsid w:val="00782EA5"/>
    <w:rsid w:val="007B410F"/>
    <w:rsid w:val="007E7563"/>
    <w:rsid w:val="008166DF"/>
    <w:rsid w:val="00850459"/>
    <w:rsid w:val="0085761E"/>
    <w:rsid w:val="00882E90"/>
    <w:rsid w:val="00896D0D"/>
    <w:rsid w:val="008C3A10"/>
    <w:rsid w:val="008C63A6"/>
    <w:rsid w:val="008D345A"/>
    <w:rsid w:val="008D46E0"/>
    <w:rsid w:val="008E0B82"/>
    <w:rsid w:val="009016CF"/>
    <w:rsid w:val="00910E81"/>
    <w:rsid w:val="00932B83"/>
    <w:rsid w:val="009357C1"/>
    <w:rsid w:val="0095321E"/>
    <w:rsid w:val="009603A7"/>
    <w:rsid w:val="009A2EE6"/>
    <w:rsid w:val="009A423F"/>
    <w:rsid w:val="009B131C"/>
    <w:rsid w:val="009C034E"/>
    <w:rsid w:val="009C329B"/>
    <w:rsid w:val="009E5342"/>
    <w:rsid w:val="00A1722B"/>
    <w:rsid w:val="00A3415B"/>
    <w:rsid w:val="00A43764"/>
    <w:rsid w:val="00A53F2C"/>
    <w:rsid w:val="00A751B8"/>
    <w:rsid w:val="00A93039"/>
    <w:rsid w:val="00AA4890"/>
    <w:rsid w:val="00AD7CE6"/>
    <w:rsid w:val="00AE0607"/>
    <w:rsid w:val="00AE3C9F"/>
    <w:rsid w:val="00B01D3A"/>
    <w:rsid w:val="00B21711"/>
    <w:rsid w:val="00B30EC8"/>
    <w:rsid w:val="00B32760"/>
    <w:rsid w:val="00B33EBE"/>
    <w:rsid w:val="00B4180A"/>
    <w:rsid w:val="00B64788"/>
    <w:rsid w:val="00B64C3F"/>
    <w:rsid w:val="00B67118"/>
    <w:rsid w:val="00B8057A"/>
    <w:rsid w:val="00B8382F"/>
    <w:rsid w:val="00BC1801"/>
    <w:rsid w:val="00BD7809"/>
    <w:rsid w:val="00C06441"/>
    <w:rsid w:val="00C14BC6"/>
    <w:rsid w:val="00C16FB2"/>
    <w:rsid w:val="00C41C1A"/>
    <w:rsid w:val="00C46946"/>
    <w:rsid w:val="00C73313"/>
    <w:rsid w:val="00C83FF5"/>
    <w:rsid w:val="00C90843"/>
    <w:rsid w:val="00CB1BDB"/>
    <w:rsid w:val="00CD2E54"/>
    <w:rsid w:val="00CF3699"/>
    <w:rsid w:val="00CF5A8F"/>
    <w:rsid w:val="00D01D4E"/>
    <w:rsid w:val="00D01F8C"/>
    <w:rsid w:val="00D0416B"/>
    <w:rsid w:val="00D669B0"/>
    <w:rsid w:val="00D756D5"/>
    <w:rsid w:val="00DB2017"/>
    <w:rsid w:val="00DE5BD6"/>
    <w:rsid w:val="00DF6FC4"/>
    <w:rsid w:val="00DF7B92"/>
    <w:rsid w:val="00E02482"/>
    <w:rsid w:val="00E16663"/>
    <w:rsid w:val="00E3138F"/>
    <w:rsid w:val="00E4222B"/>
    <w:rsid w:val="00E44B57"/>
    <w:rsid w:val="00E52CF1"/>
    <w:rsid w:val="00E54593"/>
    <w:rsid w:val="00E63FBD"/>
    <w:rsid w:val="00E640A2"/>
    <w:rsid w:val="00E67949"/>
    <w:rsid w:val="00E716D2"/>
    <w:rsid w:val="00E94A9A"/>
    <w:rsid w:val="00EA650A"/>
    <w:rsid w:val="00EC276D"/>
    <w:rsid w:val="00ED798C"/>
    <w:rsid w:val="00EF2922"/>
    <w:rsid w:val="00EF3C7C"/>
    <w:rsid w:val="00F102D2"/>
    <w:rsid w:val="00F132D6"/>
    <w:rsid w:val="00F43AF4"/>
    <w:rsid w:val="00F6205A"/>
    <w:rsid w:val="00F66B19"/>
    <w:rsid w:val="00F742A8"/>
    <w:rsid w:val="00F76021"/>
    <w:rsid w:val="00F851A0"/>
    <w:rsid w:val="00F902EE"/>
    <w:rsid w:val="00FA56F1"/>
    <w:rsid w:val="00FB6BB9"/>
    <w:rsid w:val="00FC028D"/>
    <w:rsid w:val="00FC56E2"/>
    <w:rsid w:val="00FC6BA2"/>
    <w:rsid w:val="00FD02B6"/>
    <w:rsid w:val="00FD64D3"/>
    <w:rsid w:val="00FE4C02"/>
    <w:rsid w:val="00FE4E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40A2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8D345A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a4">
    <w:name w:val="Table Grid"/>
    <w:basedOn w:val="a1"/>
    <w:uiPriority w:val="59"/>
    <w:rsid w:val="006840C8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ag11">
    <w:name w:val="Zag_11"/>
    <w:rsid w:val="006650ED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127FD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5">
    <w:name w:val="Новый"/>
    <w:basedOn w:val="a"/>
    <w:rsid w:val="00D756D5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4"/>
      <w:lang w:eastAsia="en-US" w:bidi="en-US"/>
    </w:rPr>
  </w:style>
  <w:style w:type="paragraph" w:customStyle="1" w:styleId="a6">
    <w:name w:val="А_основной"/>
    <w:basedOn w:val="a"/>
    <w:link w:val="a7"/>
    <w:qFormat/>
    <w:rsid w:val="007314A8"/>
    <w:pPr>
      <w:spacing w:after="0" w:line="360" w:lineRule="auto"/>
      <w:ind w:firstLine="454"/>
      <w:jc w:val="both"/>
    </w:pPr>
    <w:rPr>
      <w:rFonts w:ascii="Times New Roman" w:eastAsia="Calibri" w:hAnsi="Times New Roman"/>
      <w:sz w:val="28"/>
      <w:szCs w:val="28"/>
      <w:lang w:eastAsia="en-US"/>
    </w:rPr>
  </w:style>
  <w:style w:type="character" w:customStyle="1" w:styleId="a7">
    <w:name w:val="А_основной Знак"/>
    <w:basedOn w:val="a0"/>
    <w:link w:val="a6"/>
    <w:rsid w:val="007314A8"/>
    <w:rPr>
      <w:rFonts w:eastAsia="Calibri"/>
      <w:sz w:val="28"/>
      <w:szCs w:val="28"/>
      <w:lang w:eastAsia="en-US"/>
    </w:rPr>
  </w:style>
  <w:style w:type="character" w:styleId="a8">
    <w:name w:val="footnote reference"/>
    <w:basedOn w:val="a0"/>
    <w:rsid w:val="00B21711"/>
  </w:style>
  <w:style w:type="paragraph" w:styleId="a9">
    <w:name w:val="footnote text"/>
    <w:aliases w:val="Знак6,F1"/>
    <w:basedOn w:val="a"/>
    <w:link w:val="aa"/>
    <w:unhideWhenUsed/>
    <w:rsid w:val="00B21711"/>
    <w:pPr>
      <w:widowControl w:val="0"/>
      <w:spacing w:after="0" w:line="240" w:lineRule="auto"/>
      <w:ind w:firstLine="400"/>
      <w:jc w:val="both"/>
    </w:pPr>
    <w:rPr>
      <w:rFonts w:ascii="Times New Roman" w:hAnsi="Times New Roman"/>
      <w:sz w:val="24"/>
      <w:szCs w:val="24"/>
    </w:rPr>
  </w:style>
  <w:style w:type="character" w:customStyle="1" w:styleId="aa">
    <w:name w:val="Текст сноски Знак"/>
    <w:aliases w:val="Знак6 Знак,F1 Знак"/>
    <w:basedOn w:val="a0"/>
    <w:link w:val="a9"/>
    <w:rsid w:val="00B21711"/>
    <w:rPr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75377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b">
    <w:name w:val="header"/>
    <w:basedOn w:val="a"/>
    <w:link w:val="ac"/>
    <w:rsid w:val="001B69D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1B69D1"/>
    <w:rPr>
      <w:rFonts w:ascii="Calibri" w:hAnsi="Calibri"/>
      <w:sz w:val="22"/>
      <w:szCs w:val="22"/>
    </w:rPr>
  </w:style>
  <w:style w:type="paragraph" w:styleId="ad">
    <w:name w:val="footer"/>
    <w:basedOn w:val="a"/>
    <w:link w:val="ae"/>
    <w:uiPriority w:val="99"/>
    <w:rsid w:val="001B69D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B69D1"/>
    <w:rPr>
      <w:rFonts w:ascii="Calibri" w:hAnsi="Calibri"/>
      <w:sz w:val="22"/>
      <w:szCs w:val="22"/>
    </w:rPr>
  </w:style>
  <w:style w:type="paragraph" w:styleId="af">
    <w:name w:val="Subtitle"/>
    <w:basedOn w:val="a"/>
    <w:link w:val="af0"/>
    <w:qFormat/>
    <w:rsid w:val="006E080D"/>
    <w:pPr>
      <w:spacing w:after="0" w:line="240" w:lineRule="auto"/>
      <w:jc w:val="both"/>
    </w:pPr>
    <w:rPr>
      <w:rFonts w:ascii="Times New Roman" w:hAnsi="Times New Roman"/>
      <w:b/>
      <w:bCs/>
      <w:sz w:val="28"/>
      <w:szCs w:val="24"/>
    </w:rPr>
  </w:style>
  <w:style w:type="character" w:customStyle="1" w:styleId="af0">
    <w:name w:val="Подзаголовок Знак"/>
    <w:basedOn w:val="a0"/>
    <w:link w:val="af"/>
    <w:rsid w:val="006E080D"/>
    <w:rPr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80D7E-73B8-425B-80F1-7B8844366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16</Pages>
  <Words>4229</Words>
  <Characters>24111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заседании МО</vt:lpstr>
    </vt:vector>
  </TitlesOfParts>
  <Company>Hewlett-Packard</Company>
  <LinksUpToDate>false</LinksUpToDate>
  <CharactersWithSpaces>28284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заседании МО</dc:title>
  <dc:creator>Сергей</dc:creator>
  <cp:lastModifiedBy>Пользователь</cp:lastModifiedBy>
  <cp:revision>16</cp:revision>
  <cp:lastPrinted>2017-09-15T07:36:00Z</cp:lastPrinted>
  <dcterms:created xsi:type="dcterms:W3CDTF">2016-10-04T20:33:00Z</dcterms:created>
  <dcterms:modified xsi:type="dcterms:W3CDTF">2017-10-25T11:13:00Z</dcterms:modified>
</cp:coreProperties>
</file>